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15" w:rsidRPr="0097380F" w:rsidRDefault="00884A15" w:rsidP="00884A15">
      <w:pPr>
        <w:jc w:val="center"/>
        <w:rPr>
          <w:b/>
          <w:sz w:val="44"/>
        </w:rPr>
      </w:pPr>
      <w:r w:rsidRPr="0097380F">
        <w:rPr>
          <w:b/>
          <w:sz w:val="44"/>
        </w:rPr>
        <w:t xml:space="preserve">미디어 통계 </w:t>
      </w:r>
      <w:proofErr w:type="spellStart"/>
      <w:r w:rsidRPr="0097380F">
        <w:rPr>
          <w:b/>
          <w:sz w:val="44"/>
        </w:rPr>
        <w:t>그룹과제</w:t>
      </w:r>
      <w:proofErr w:type="spellEnd"/>
      <w:r>
        <w:rPr>
          <w:b/>
          <w:sz w:val="44"/>
        </w:rPr>
        <w:t xml:space="preserve"> 3</w:t>
      </w:r>
    </w:p>
    <w:p w:rsidR="00884A15" w:rsidRDefault="00884A15" w:rsidP="00884A15">
      <w:pPr>
        <w:jc w:val="right"/>
      </w:pPr>
      <w:r>
        <w:tab/>
        <w:t>미디어 201121475 박용우</w:t>
      </w:r>
    </w:p>
    <w:p w:rsidR="00884A15" w:rsidRDefault="00884A15" w:rsidP="00884A15">
      <w:pPr>
        <w:jc w:val="right"/>
      </w:pPr>
      <w:r>
        <w:t xml:space="preserve"> </w:t>
      </w:r>
      <w:proofErr w:type="spellStart"/>
      <w:r>
        <w:t>소셜미디어</w:t>
      </w:r>
      <w:proofErr w:type="spellEnd"/>
      <w:r>
        <w:t xml:space="preserve"> 201621029 김지은</w:t>
      </w:r>
    </w:p>
    <w:p w:rsidR="00884A15" w:rsidRDefault="00884A15" w:rsidP="00884A15">
      <w:pPr>
        <w:jc w:val="right"/>
      </w:pPr>
      <w:r>
        <w:t xml:space="preserve"> </w:t>
      </w:r>
      <w:proofErr w:type="spellStart"/>
      <w:r>
        <w:t>소셜미디어</w:t>
      </w:r>
      <w:proofErr w:type="spellEnd"/>
      <w:r>
        <w:t xml:space="preserve"> 201</w:t>
      </w:r>
      <w:bookmarkStart w:id="0" w:name="_GoBack"/>
      <w:bookmarkEnd w:id="0"/>
      <w:r>
        <w:t xml:space="preserve">621072 </w:t>
      </w:r>
      <w:proofErr w:type="spellStart"/>
      <w:r>
        <w:t>백종철</w:t>
      </w:r>
      <w:proofErr w:type="spellEnd"/>
      <w:r>
        <w:t xml:space="preserve"> </w:t>
      </w:r>
    </w:p>
    <w:p w:rsidR="00884A15" w:rsidRDefault="00884A15" w:rsidP="00884A15">
      <w:pPr>
        <w:jc w:val="right"/>
      </w:pPr>
      <w:proofErr w:type="spellStart"/>
      <w:r>
        <w:t>소셜미디어</w:t>
      </w:r>
      <w:proofErr w:type="spellEnd"/>
      <w:r>
        <w:t xml:space="preserve"> 201621077 </w:t>
      </w:r>
      <w:proofErr w:type="spellStart"/>
      <w:r>
        <w:t>방수오</w:t>
      </w:r>
      <w:proofErr w:type="spellEnd"/>
    </w:p>
    <w:p w:rsidR="00884A15" w:rsidRDefault="00884A15"/>
    <w:p w:rsidR="00884A15" w:rsidRDefault="00884A15">
      <w:pPr>
        <w:rPr>
          <w:rFonts w:hint="eastAsia"/>
        </w:rPr>
      </w:pPr>
    </w:p>
    <w:p w:rsidR="008D3403" w:rsidRDefault="00DA62B6">
      <w:r>
        <w:rPr>
          <w:rFonts w:hint="eastAsia"/>
        </w:rPr>
        <w:t>주제1</w:t>
      </w:r>
    </w:p>
    <w:p w:rsidR="00DA62B6" w:rsidRDefault="00DA62B6">
      <w:r>
        <w:t xml:space="preserve">F-test </w:t>
      </w:r>
    </w:p>
    <w:p w:rsidR="00DA62B6" w:rsidRDefault="00DA62B6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수입된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영화의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장르는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성공에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영향을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미칠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것이다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62B6" w:rsidRDefault="00DA62B6">
      <w:r>
        <w:rPr>
          <w:rFonts w:hint="eastAsia"/>
        </w:rPr>
        <w:t xml:space="preserve"> -&gt; </w:t>
      </w:r>
      <w:r>
        <w:t>F-test</w:t>
      </w:r>
      <w:r>
        <w:rPr>
          <w:rFonts w:hint="eastAsia"/>
        </w:rPr>
        <w:t>의 IV, DV의 조건이 모두 일치하고 인용한 논문과의 연관성도 높아 잘 설정된 가설이라 생각되었다.</w:t>
      </w:r>
    </w:p>
    <w:p w:rsidR="00DA62B6" w:rsidRDefault="00DA62B6"/>
    <w:p w:rsidR="00DA62B6" w:rsidRDefault="00DA62B6">
      <w:pPr>
        <w:rPr>
          <w:rFonts w:hint="eastAsia"/>
        </w:rPr>
      </w:pPr>
      <w:r>
        <w:rPr>
          <w:rFonts w:hint="eastAsia"/>
        </w:rPr>
        <w:t>Factorial ANOVA</w:t>
      </w:r>
    </w:p>
    <w:p w:rsidR="00DA62B6" w:rsidRDefault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1.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지속적으로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시리즈를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이어나갈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소재의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여부와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투자자의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유무에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상호의존적인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관계에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따라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영화의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흥행성에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차이가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있을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것이다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62B6" w:rsidRDefault="00DA62B6" w:rsidP="00DA62B6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-&gt; </w:t>
      </w:r>
      <w:r>
        <w:t>주제가 국내영화보다는 수입 된 영화에 초점이 되</w:t>
      </w:r>
      <w:r>
        <w:rPr>
          <w:rFonts w:hint="eastAsia"/>
        </w:rPr>
        <w:t>어</w:t>
      </w:r>
      <w:r>
        <w:t>있어서 수입된 영화에</w:t>
      </w:r>
      <w:r>
        <w:rPr>
          <w:rFonts w:hint="eastAsia"/>
        </w:rPr>
        <w:t xml:space="preserve"> </w:t>
      </w:r>
      <w:r>
        <w:t>대한 가설을 세워야</w:t>
      </w:r>
      <w:r>
        <w:rPr>
          <w:rFonts w:hint="eastAsia"/>
        </w:rPr>
        <w:t xml:space="preserve"> </w:t>
      </w:r>
      <w:r>
        <w:t>한다고 생각 한다.</w:t>
      </w:r>
    </w:p>
    <w:p w:rsidR="00DA62B6" w:rsidRDefault="00DA62B6" w:rsidP="00DA62B6"/>
    <w:p w:rsidR="00DA62B6" w:rsidRDefault="00DA62B6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2.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주연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배우의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명성과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영화의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명성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사이의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상호의존적인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관계에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따라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수입영화의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성공에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차이가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있을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것이다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62B6" w:rsidRDefault="00DA62B6" w:rsidP="00DA62B6">
      <w:r w:rsidRPr="00DA62B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-&gt; </w:t>
      </w:r>
      <w:r w:rsidRPr="00DA62B6">
        <w:rPr>
          <w:rFonts w:hint="eastAsia"/>
          <w:lang w:val="en"/>
        </w:rPr>
        <w:t xml:space="preserve">주제인 </w:t>
      </w:r>
      <w:r w:rsidRPr="00DA62B6">
        <w:rPr>
          <w:lang w:val="en"/>
        </w:rPr>
        <w:t>‘수입된 영화가 성공적이기 위해서는 어떤 조건이 영향을 줄 것인지’</w:t>
      </w:r>
      <w:r w:rsidRPr="00DA62B6">
        <w:rPr>
          <w:rFonts w:hint="eastAsia"/>
          <w:lang w:val="en"/>
        </w:rPr>
        <w:t xml:space="preserve">에 잘 부합하였고 논문에서 가설을 뒷받침 해줄 </w:t>
      </w:r>
      <w:r>
        <w:rPr>
          <w:rFonts w:hint="eastAsia"/>
        </w:rPr>
        <w:t>예시들을 잘 찾아 가설을 세웠다.</w:t>
      </w:r>
    </w:p>
    <w:p w:rsidR="00DA62B6" w:rsidRDefault="00DA62B6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A62B6" w:rsidRDefault="00DA62B6" w:rsidP="00DA62B6">
      <w:pP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Regression</w:t>
      </w:r>
    </w:p>
    <w:p w:rsidR="00DA62B6" w:rsidRDefault="00DA62B6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스크린수가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수입영화관객수에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영향을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미칠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것이다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62B6" w:rsidRDefault="00DA62B6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 -&gt;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단순히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생각하기에도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이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가설은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맞는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말이라고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생각이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된다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이를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뒷받침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할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근거가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되는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논문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역시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잘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인용되어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있어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잘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설정된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것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같다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.</w:t>
      </w:r>
    </w:p>
    <w:p w:rsidR="00DA62B6" w:rsidRDefault="00DA62B6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A62B6" w:rsidRDefault="00DA62B6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소셜미디어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해당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검색어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문서건수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수입영화관객수에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영향을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미칠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것이다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62B6" w:rsidRDefault="00DA62B6" w:rsidP="00DA62B6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-&gt; </w:t>
      </w:r>
      <w:r>
        <w:t xml:space="preserve">해당 </w:t>
      </w:r>
      <w:proofErr w:type="spellStart"/>
      <w:r>
        <w:t>검색어</w:t>
      </w:r>
      <w:proofErr w:type="spellEnd"/>
      <w:r>
        <w:t xml:space="preserve"> </w:t>
      </w:r>
      <w:proofErr w:type="spellStart"/>
      <w:r>
        <w:t>문서건수</w:t>
      </w:r>
      <w:proofErr w:type="spellEnd"/>
      <w:r>
        <w:t>, 즉 소셜미디어가 단지 수입된 영화에서만 해당되는 것이 아니라 한국영화에 대해서도 적용될 수 있다고 본다. 논문에서도 대상을 수입된 영화로 한정하고 있지 않기 때문에 과제에서 제시된 '수입된 영화에서’ 의 조건을 충족하기 어려울 것 같다.</w:t>
      </w:r>
    </w:p>
    <w:p w:rsidR="00DA62B6" w:rsidRDefault="00DA62B6" w:rsidP="00DA62B6"/>
    <w:p w:rsidR="00DA62B6" w:rsidRDefault="00DA62B6" w:rsidP="00DA62B6"/>
    <w:p w:rsidR="00DA62B6" w:rsidRDefault="00DA62B6" w:rsidP="00DA62B6">
      <w:pPr>
        <w:rPr>
          <w:rFonts w:hint="eastAsia"/>
        </w:rPr>
      </w:pPr>
      <w:r>
        <w:rPr>
          <w:rFonts w:hint="eastAsia"/>
        </w:rPr>
        <w:t>Multiple Regression</w:t>
      </w:r>
    </w:p>
    <w:p w:rsidR="00DA62B6" w:rsidRDefault="00DA62B6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t xml:space="preserve">1.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개봉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네티즌평점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뉴스기사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노출횟수가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수입영화관객수에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영향을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미칠것이다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62B6" w:rsidRDefault="00DA62B6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-&gt;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논문을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통해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한국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영화와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외국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영화의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흥행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요인의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차이점을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잘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드러내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주었다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DA62B6" w:rsidRDefault="00DA62B6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A62B6" w:rsidRDefault="00DA62B6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네티즌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리뷰수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관람등급은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수입영화관객수에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영향을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미칠것이다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62B6" w:rsidRDefault="00DA62B6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-&gt;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두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독립변인</w:t>
      </w:r>
      <w:proofErr w:type="spellEnd"/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모두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종속변인에</w:t>
      </w:r>
      <w:proofErr w:type="spellEnd"/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영향을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준다는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것을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여러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논문을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통해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잘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설명한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것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같다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.</w:t>
      </w:r>
      <w:r w:rsidR="00DA332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가설을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설정함에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있어서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딱히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문제가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될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것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같아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보이지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않았다</w:t>
      </w:r>
      <w:r w:rsidR="00DA3321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.</w:t>
      </w:r>
    </w:p>
    <w:p w:rsidR="00DA3321" w:rsidRDefault="00DA3321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A3321" w:rsidRDefault="00DA3321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주제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2</w:t>
      </w:r>
    </w:p>
    <w:p w:rsidR="00DA3321" w:rsidRDefault="00DA3321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F-test</w:t>
      </w:r>
    </w:p>
    <w:p w:rsidR="00DA3321" w:rsidRDefault="00DA3321" w:rsidP="00DA62B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IPTV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VOD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연령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등급은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VOD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구매율에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영향을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미칠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것이다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3321" w:rsidRDefault="00DA3321" w:rsidP="00DA3321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-&gt; </w:t>
      </w:r>
      <w:proofErr w:type="spellStart"/>
      <w:r>
        <w:t>가설에대한</w:t>
      </w:r>
      <w:proofErr w:type="spellEnd"/>
      <w:r>
        <w:t xml:space="preserve"> 도출이유에서 ` 영화의 연령 등급이 영화의 흥행에 영향을 미쳤다는 연구 결과를 고려할 때 부가 시장인 IPTV에서도 VOD의 연령</w:t>
      </w:r>
      <w:r>
        <w:rPr>
          <w:rFonts w:hint="eastAsia"/>
        </w:rPr>
        <w:t xml:space="preserve"> </w:t>
      </w:r>
      <w:r>
        <w:t>등급이 구매율과 유관하다</w:t>
      </w:r>
      <w:proofErr w:type="gramStart"/>
      <w:r>
        <w:t>.`</w:t>
      </w:r>
      <w:proofErr w:type="gramEnd"/>
      <w:r>
        <w:t xml:space="preserve"> 라고 했는데 영화의 흥행이 </w:t>
      </w:r>
      <w:proofErr w:type="spellStart"/>
      <w:r>
        <w:t>vod</w:t>
      </w:r>
      <w:proofErr w:type="spellEnd"/>
      <w:r>
        <w:t xml:space="preserve"> 구매에 영향을 미치는 이유</w:t>
      </w:r>
      <w:r>
        <w:rPr>
          <w:rFonts w:hint="eastAsia"/>
        </w:rPr>
        <w:t xml:space="preserve"> </w:t>
      </w:r>
      <w:r>
        <w:t>부분이 부족해서 출처가 있어야할 것 같다고 생각 된다.</w:t>
      </w:r>
    </w:p>
    <w:p w:rsidR="00DA3321" w:rsidRPr="00DA3321" w:rsidRDefault="00DA3321" w:rsidP="00DA3321"/>
    <w:p w:rsidR="00DA3321" w:rsidRDefault="00DA3321" w:rsidP="00DA33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Factorial ANOVA</w:t>
      </w:r>
    </w:p>
    <w:p w:rsidR="00DA3321" w:rsidRDefault="00DA3321" w:rsidP="00DA33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비디오의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응답속도와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저장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기간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사이의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상호의존적인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관계는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비디오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구매량에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영향을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끼칠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것이다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3321" w:rsidRPr="00CA0638" w:rsidRDefault="00DA3321" w:rsidP="00DA3321">
      <w:r w:rsidRPr="00DA332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-&gt; </w:t>
      </w:r>
      <w:r w:rsidRPr="00DA3321">
        <w:rPr>
          <w:rFonts w:hint="eastAsia"/>
          <w:lang w:val="en"/>
        </w:rPr>
        <w:t xml:space="preserve">독립 변수 </w:t>
      </w:r>
      <w:r w:rsidRPr="00DA3321">
        <w:rPr>
          <w:lang w:val="en"/>
        </w:rPr>
        <w:t>2</w:t>
      </w:r>
      <w:r w:rsidRPr="00DA3321">
        <w:rPr>
          <w:rFonts w:hint="eastAsia"/>
          <w:lang w:val="en"/>
        </w:rPr>
        <w:t>개가 잘 나타나 있고 특히 응답속도와 저장 기간에 관련된 비디오 구매 심리를 논문을 통해 자세히 설명해주었다.</w:t>
      </w:r>
    </w:p>
    <w:p w:rsidR="00DA3321" w:rsidRDefault="00DA3321" w:rsidP="00DA33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A3321" w:rsidRDefault="00DA3321" w:rsidP="00DA33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2.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홀드백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기간과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일인당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지불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비용의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상호작용에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따라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비디오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구매량이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달라질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것이다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3321" w:rsidRDefault="00DA3321" w:rsidP="00DA3321">
      <w:r w:rsidRPr="00DA332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-&gt; </w:t>
      </w:r>
      <w:proofErr w:type="spellStart"/>
      <w:r>
        <w:rPr>
          <w:rFonts w:hint="eastAsia"/>
        </w:rPr>
        <w:t>홀드백</w:t>
      </w:r>
      <w:proofErr w:type="spellEnd"/>
      <w:r>
        <w:rPr>
          <w:rFonts w:hint="eastAsia"/>
        </w:rPr>
        <w:t xml:space="preserve"> 기간과 지불 비용의 상호작용을 자세히 설명해 주었지만 </w:t>
      </w:r>
      <w:r>
        <w:t>‘</w:t>
      </w:r>
      <w:r w:rsidRPr="00DA3321">
        <w:rPr>
          <w:lang w:val="en"/>
        </w:rPr>
        <w:t xml:space="preserve">영화가 비디오로 출시되면 사람들은 극장에 가는 대신 집에서 비디오로 영화를 보고자 한다’ </w:t>
      </w:r>
      <w:r w:rsidRPr="00DA3321">
        <w:rPr>
          <w:rFonts w:hint="eastAsia"/>
          <w:lang w:val="en"/>
        </w:rPr>
        <w:t>에 대한 이유가 부족하다.</w:t>
      </w:r>
    </w:p>
    <w:p w:rsidR="00DA3321" w:rsidRDefault="00DA3321" w:rsidP="00DA33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A3321" w:rsidRDefault="00DA3321" w:rsidP="00DA3321">
      <w:pP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Regression</w:t>
      </w:r>
    </w:p>
    <w:p w:rsidR="00DA3321" w:rsidRDefault="00DA3321" w:rsidP="00DA33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연령대가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유료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vod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이용률에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영향을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미칠것이다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3321" w:rsidRDefault="00DA3321" w:rsidP="00DA3321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-&gt; </w:t>
      </w:r>
      <w:r>
        <w:t xml:space="preserve">가설을 `연령대가 유료 </w:t>
      </w:r>
      <w:proofErr w:type="spellStart"/>
      <w:r>
        <w:t>vod</w:t>
      </w:r>
      <w:proofErr w:type="spellEnd"/>
      <w:r>
        <w:t xml:space="preserve">이용률에 영향을 </w:t>
      </w:r>
      <w:proofErr w:type="spellStart"/>
      <w:r>
        <w:t>미칠것이다</w:t>
      </w:r>
      <w:proofErr w:type="spellEnd"/>
      <w:proofErr w:type="gramStart"/>
      <w:r>
        <w:t>.`</w:t>
      </w:r>
      <w:proofErr w:type="gramEnd"/>
      <w:r>
        <w:t xml:space="preserve"> 라고 썼고 </w:t>
      </w:r>
      <w:proofErr w:type="spellStart"/>
      <w:r>
        <w:t>이에대한</w:t>
      </w:r>
      <w:proofErr w:type="spellEnd"/>
      <w:r>
        <w:t xml:space="preserve"> </w:t>
      </w:r>
      <w:proofErr w:type="spellStart"/>
      <w:r>
        <w:t>도출이유를</w:t>
      </w:r>
      <w:proofErr w:type="spellEnd"/>
      <w:r>
        <w:t xml:space="preserve"> 정확한 </w:t>
      </w:r>
      <w:proofErr w:type="spellStart"/>
      <w:r>
        <w:t>자료통계</w:t>
      </w:r>
      <w:proofErr w:type="spellEnd"/>
      <w:r>
        <w:t xml:space="preserve"> 및 정확한 논 문 출처를 잘 적어 주었다. 또한 독립변수와 </w:t>
      </w:r>
      <w:proofErr w:type="spellStart"/>
      <w:r>
        <w:t>종속변인도</w:t>
      </w:r>
      <w:proofErr w:type="spellEnd"/>
      <w:r>
        <w:t xml:space="preserve"> 잘 적어 주었다.</w:t>
      </w:r>
    </w:p>
    <w:p w:rsidR="00DA3321" w:rsidRDefault="00DA3321" w:rsidP="00DA3321"/>
    <w:p w:rsidR="00DA3321" w:rsidRDefault="00DA3321" w:rsidP="00DA33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t xml:space="preserve">2.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가구소득수준이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유료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vod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이용률에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영향을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미칠것이다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3321" w:rsidRDefault="00DA3321" w:rsidP="00DA33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-&gt;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가설에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대한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연구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결과가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논문에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의해서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굉장히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명확하게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명시되어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있다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이외에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IV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나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DV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의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형태도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오류가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없어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좋은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가설인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것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같다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.</w:t>
      </w:r>
    </w:p>
    <w:p w:rsidR="00DA3321" w:rsidRDefault="00DA3321" w:rsidP="00DA33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A3321" w:rsidRDefault="00DA3321" w:rsidP="00DA3321">
      <w:pP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Multiple Regression</w:t>
      </w:r>
    </w:p>
    <w:p w:rsidR="00DA3321" w:rsidRDefault="00DA3321" w:rsidP="00DA33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광고노출횟수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가구소득수준은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유료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VOD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이용률에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영향을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미칠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것이다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3321" w:rsidRDefault="00DA3321" w:rsidP="00DA3321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-&gt; </w:t>
      </w:r>
      <w:r>
        <w:t xml:space="preserve">가구소득 수준에 관련해서는 논문에서 제시한 구체적인 수치를 인용하여 확실이 </w:t>
      </w:r>
      <w:proofErr w:type="spellStart"/>
      <w:r>
        <w:t>종속변인에</w:t>
      </w:r>
      <w:proofErr w:type="spellEnd"/>
      <w:r>
        <w:t xml:space="preserve"> 영향을 미치는 지 인식이 되는데 광고노출횟수에 대해서는 그러한 </w:t>
      </w:r>
      <w:proofErr w:type="spellStart"/>
      <w:r>
        <w:t>뒷받칠</w:t>
      </w:r>
      <w:proofErr w:type="spellEnd"/>
      <w:r>
        <w:t xml:space="preserve"> 수 있는 내용이 없어서 더 자세한 설명이 필요해 보인다. 일단, 소비자는 광고나 구전을 통해서 정보를 얻고, 시간에 흐름에 따라 제품에 대한 새로운 정보를 계속적으로 축적한다고 밝혔는데 이 부분에서 가구소득수준처럼 </w:t>
      </w:r>
      <w:proofErr w:type="spellStart"/>
      <w:r>
        <w:t>노출횟수에</w:t>
      </w:r>
      <w:proofErr w:type="spellEnd"/>
      <w:r>
        <w:t xml:space="preserve"> 따른 결과를 정확한 수치로 설명한다면 이해도를 높이고 신뢰도가 높아질 수 있을 것 같다.</w:t>
      </w:r>
    </w:p>
    <w:p w:rsidR="00DA3321" w:rsidRDefault="00DA3321" w:rsidP="00DA3321"/>
    <w:p w:rsidR="00DA3321" w:rsidRDefault="00DA3321" w:rsidP="00DA33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t xml:space="preserve">2.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이용요금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주시청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시간대는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유료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VOD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이용률에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영향을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미칠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것이다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A3321" w:rsidRPr="00DA3321" w:rsidRDefault="00DA3321" w:rsidP="00DA3321">
      <w:pP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-&gt; </w:t>
      </w:r>
      <w:proofErr w:type="spellStart"/>
      <w:r>
        <w:t>도출이유</w:t>
      </w:r>
      <w:proofErr w:type="spellEnd"/>
      <w:r>
        <w:t xml:space="preserve"> 중 VOD시청에 영향을 미치는 요인에 </w:t>
      </w:r>
      <w:proofErr w:type="spellStart"/>
      <w:r>
        <w:t>주시청</w:t>
      </w:r>
      <w:proofErr w:type="spellEnd"/>
      <w:r>
        <w:t xml:space="preserve"> 시간대가 포함되지만 마지막 줄에 유료 VOD 이용률에 영향을 미치는 요인 중에는 </w:t>
      </w:r>
      <w:proofErr w:type="spellStart"/>
      <w:r>
        <w:t>주시청</w:t>
      </w:r>
      <w:proofErr w:type="spellEnd"/>
      <w:r>
        <w:t xml:space="preserve"> 시간대는 포함되어 있지않고 ‘시청률은 높고 이용요금은 낮은 프로그램일수록’ 부분을 보면 오히려 독립변인으로 </w:t>
      </w:r>
      <w:proofErr w:type="spellStart"/>
      <w:r>
        <w:t>이용요금과</w:t>
      </w:r>
      <w:proofErr w:type="spellEnd"/>
      <w:r>
        <w:t xml:space="preserve"> 시청률이 더 적합해 보인다.</w:t>
      </w:r>
    </w:p>
    <w:sectPr w:rsidR="00DA3321" w:rsidRPr="00DA33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5620"/>
    <w:multiLevelType w:val="hybridMultilevel"/>
    <w:tmpl w:val="4516C164"/>
    <w:lvl w:ilvl="0" w:tplc="1536FF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B6"/>
    <w:rsid w:val="00884A15"/>
    <w:rsid w:val="008D3403"/>
    <w:rsid w:val="00DA3321"/>
    <w:rsid w:val="00D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788E"/>
  <w15:chartTrackingRefBased/>
  <w15:docId w15:val="{FF8DE369-65D6-432F-A224-D9FA3BC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B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박용우꺼</dc:creator>
  <cp:keywords/>
  <dc:description/>
  <cp:lastModifiedBy>박용우꺼</cp:lastModifiedBy>
  <cp:revision>1</cp:revision>
  <dcterms:created xsi:type="dcterms:W3CDTF">2016-05-10T11:11:00Z</dcterms:created>
  <dcterms:modified xsi:type="dcterms:W3CDTF">2016-05-10T11:35:00Z</dcterms:modified>
</cp:coreProperties>
</file>