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55D" w:rsidRDefault="00103C3B">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240" w:line="660" w:lineRule="atLeast"/>
        <w:jc w:val="center"/>
        <w:rPr>
          <w:rFonts w:ascii="맑은 고딕" w:eastAsia="맑은 고딕" w:hAnsi="맑은 고딕" w:cs="맑은 고딕" w:hint="default"/>
          <w:b/>
          <w:bCs/>
          <w:sz w:val="58"/>
          <w:szCs w:val="58"/>
        </w:rPr>
      </w:pPr>
      <w:r>
        <w:rPr>
          <w:rFonts w:ascii="맑은 고딕" w:eastAsia="맑은 고딕" w:hAnsi="맑은 고딕" w:cs="맑은 고딕"/>
          <w:b/>
          <w:bCs/>
          <w:sz w:val="58"/>
          <w:szCs w:val="58"/>
        </w:rPr>
        <w:t xml:space="preserve">미디어통계 </w:t>
      </w:r>
      <w:r w:rsidR="005A5473">
        <w:rPr>
          <w:rFonts w:ascii="맑은 고딕" w:eastAsia="맑은 고딕" w:hAnsi="맑은 고딕" w:cs="맑은 고딕"/>
          <w:b/>
          <w:bCs/>
          <w:sz w:val="58"/>
          <w:szCs w:val="58"/>
        </w:rPr>
        <w:t>3조</w:t>
      </w:r>
      <w:r>
        <w:rPr>
          <w:rFonts w:ascii="맑은 고딕" w:eastAsia="맑은 고딕" w:hAnsi="맑은 고딕" w:cs="맑은 고딕"/>
          <w:b/>
          <w:bCs/>
          <w:sz w:val="58"/>
          <w:szCs w:val="58"/>
        </w:rPr>
        <w:t xml:space="preserve"> 기말과제</w:t>
      </w:r>
    </w:p>
    <w:p w:rsidR="00103C3B" w:rsidRDefault="00103C3B">
      <w:pPr>
        <w:ind w:firstLine="240"/>
        <w:rPr>
          <w:rFonts w:hint="eastAsia"/>
          <w:sz w:val="24"/>
          <w:szCs w:val="24"/>
          <w:lang w:val="ko-KR"/>
        </w:rPr>
      </w:pPr>
      <w:r>
        <w:rPr>
          <w:b/>
          <w:bCs/>
          <w:sz w:val="24"/>
          <w:szCs w:val="24"/>
          <w:u w:color="323232"/>
        </w:rPr>
        <w:t xml:space="preserve">◾ 관심사 </w:t>
      </w:r>
      <w:r>
        <w:rPr>
          <w:rFonts w:hint="eastAsia"/>
          <w:b/>
          <w:bCs/>
          <w:sz w:val="24"/>
          <w:szCs w:val="24"/>
          <w:u w:color="323232"/>
        </w:rPr>
        <w:t>소개</w:t>
      </w:r>
    </w:p>
    <w:p w:rsidR="0095755D" w:rsidRDefault="005A5473">
      <w:pPr>
        <w:ind w:firstLine="240"/>
        <w:rPr>
          <w:sz w:val="24"/>
          <w:szCs w:val="24"/>
        </w:rPr>
      </w:pPr>
      <w:r>
        <w:rPr>
          <w:sz w:val="24"/>
          <w:szCs w:val="24"/>
          <w:lang w:val="ko-KR"/>
        </w:rPr>
        <w:t xml:space="preserve">3조는 </w:t>
      </w:r>
      <w:proofErr w:type="spellStart"/>
      <w:r>
        <w:rPr>
          <w:sz w:val="24"/>
          <w:szCs w:val="24"/>
          <w:lang w:val="ko-KR"/>
        </w:rPr>
        <w:t>소셜</w:t>
      </w:r>
      <w:proofErr w:type="spellEnd"/>
      <w:r>
        <w:rPr>
          <w:sz w:val="24"/>
          <w:szCs w:val="24"/>
          <w:lang w:val="ko-KR"/>
        </w:rPr>
        <w:t xml:space="preserve"> 미디어</w:t>
      </w:r>
      <w:r>
        <w:rPr>
          <w:sz w:val="24"/>
          <w:szCs w:val="24"/>
        </w:rPr>
        <w:t>(SNS)</w:t>
      </w:r>
      <w:r>
        <w:rPr>
          <w:sz w:val="24"/>
          <w:szCs w:val="24"/>
          <w:lang w:val="ko-KR"/>
        </w:rPr>
        <w:t>를 이용한 기업의 마케팅에 대한 관심을 토대로 가설을 설정하였다</w:t>
      </w:r>
      <w:r>
        <w:rPr>
          <w:sz w:val="24"/>
          <w:szCs w:val="24"/>
        </w:rPr>
        <w:t xml:space="preserve">. </w:t>
      </w:r>
      <w:r>
        <w:rPr>
          <w:sz w:val="24"/>
          <w:szCs w:val="24"/>
          <w:lang w:val="ko-KR"/>
        </w:rPr>
        <w:t>먼저</w:t>
      </w:r>
      <w:r>
        <w:rPr>
          <w:sz w:val="24"/>
          <w:szCs w:val="24"/>
        </w:rPr>
        <w:t xml:space="preserve">, </w:t>
      </w:r>
      <w:r>
        <w:rPr>
          <w:sz w:val="24"/>
          <w:szCs w:val="24"/>
          <w:lang w:val="ko-KR"/>
        </w:rPr>
        <w:t>소셜 미디어에 대해 조사를 해 보았다</w:t>
      </w:r>
      <w:r>
        <w:rPr>
          <w:sz w:val="24"/>
          <w:szCs w:val="24"/>
        </w:rPr>
        <w:t xml:space="preserve">. </w:t>
      </w:r>
      <w:r>
        <w:rPr>
          <w:sz w:val="24"/>
          <w:szCs w:val="24"/>
          <w:lang w:val="ko-KR"/>
        </w:rPr>
        <w:t>소셜 미디어</w:t>
      </w:r>
      <w:r>
        <w:rPr>
          <w:sz w:val="24"/>
          <w:szCs w:val="24"/>
        </w:rPr>
        <w:t>(social media)</w:t>
      </w:r>
      <w:r>
        <w:rPr>
          <w:sz w:val="24"/>
          <w:szCs w:val="24"/>
          <w:lang w:val="ko-KR"/>
        </w:rPr>
        <w:t>는 사용자들 간에 의견이나 정보를 공유하는 온라인기반의</w:t>
      </w:r>
      <w:r>
        <w:rPr>
          <w:sz w:val="24"/>
          <w:szCs w:val="24"/>
        </w:rPr>
        <w:t xml:space="preserve"> </w:t>
      </w:r>
      <w:r>
        <w:rPr>
          <w:sz w:val="24"/>
          <w:szCs w:val="24"/>
          <w:lang w:val="ko-KR"/>
        </w:rPr>
        <w:t>미디어로서 블로그</w:t>
      </w:r>
      <w:r>
        <w:rPr>
          <w:sz w:val="24"/>
          <w:szCs w:val="24"/>
        </w:rPr>
        <w:t xml:space="preserve">, </w:t>
      </w:r>
      <w:r>
        <w:rPr>
          <w:sz w:val="24"/>
          <w:szCs w:val="24"/>
          <w:lang w:val="ko-KR"/>
        </w:rPr>
        <w:t>페이스북</w:t>
      </w:r>
      <w:r>
        <w:rPr>
          <w:sz w:val="24"/>
          <w:szCs w:val="24"/>
        </w:rPr>
        <w:t xml:space="preserve">, </w:t>
      </w:r>
      <w:r>
        <w:rPr>
          <w:sz w:val="24"/>
          <w:szCs w:val="24"/>
          <w:lang w:val="ko-KR"/>
        </w:rPr>
        <w:t>트위터</w:t>
      </w:r>
      <w:r>
        <w:rPr>
          <w:sz w:val="24"/>
          <w:szCs w:val="24"/>
        </w:rPr>
        <w:t xml:space="preserve">, </w:t>
      </w:r>
      <w:r>
        <w:rPr>
          <w:sz w:val="24"/>
          <w:szCs w:val="24"/>
          <w:lang w:val="ko-KR"/>
        </w:rPr>
        <w:t>싸이월드</w:t>
      </w:r>
      <w:r>
        <w:rPr>
          <w:sz w:val="24"/>
          <w:szCs w:val="24"/>
        </w:rPr>
        <w:t xml:space="preserve">, </w:t>
      </w:r>
      <w:r>
        <w:rPr>
          <w:sz w:val="24"/>
          <w:szCs w:val="24"/>
          <w:lang w:val="ko-KR"/>
        </w:rPr>
        <w:t>유튜브 등이 여기에</w:t>
      </w:r>
      <w:r>
        <w:rPr>
          <w:sz w:val="24"/>
          <w:szCs w:val="24"/>
        </w:rPr>
        <w:t xml:space="preserve"> </w:t>
      </w:r>
      <w:r>
        <w:rPr>
          <w:sz w:val="24"/>
          <w:szCs w:val="24"/>
          <w:lang w:val="ko-KR"/>
        </w:rPr>
        <w:t>속한다</w:t>
      </w:r>
      <w:r>
        <w:rPr>
          <w:sz w:val="24"/>
          <w:szCs w:val="24"/>
        </w:rPr>
        <w:t>. SNS</w:t>
      </w:r>
      <w:r>
        <w:rPr>
          <w:sz w:val="24"/>
          <w:szCs w:val="24"/>
          <w:lang w:val="ko-KR"/>
        </w:rPr>
        <w:t xml:space="preserve">는 </w:t>
      </w:r>
      <w:r>
        <w:rPr>
          <w:sz w:val="24"/>
          <w:szCs w:val="24"/>
        </w:rPr>
        <w:t>Social Network Service</w:t>
      </w:r>
      <w:r>
        <w:rPr>
          <w:sz w:val="24"/>
          <w:szCs w:val="24"/>
          <w:lang w:val="ko-KR"/>
        </w:rPr>
        <w:t xml:space="preserve">의 약자로서 </w:t>
      </w:r>
      <w:r>
        <w:rPr>
          <w:sz w:val="24"/>
          <w:szCs w:val="24"/>
        </w:rPr>
        <w:t>1</w:t>
      </w:r>
      <w:r>
        <w:rPr>
          <w:sz w:val="24"/>
          <w:szCs w:val="24"/>
          <w:lang w:val="ko-KR"/>
        </w:rPr>
        <w:t>인 미디어</w:t>
      </w:r>
      <w:r>
        <w:rPr>
          <w:sz w:val="24"/>
          <w:szCs w:val="24"/>
        </w:rPr>
        <w:t>, 1</w:t>
      </w:r>
      <w:r>
        <w:rPr>
          <w:sz w:val="24"/>
          <w:szCs w:val="24"/>
          <w:lang w:val="ko-KR"/>
        </w:rPr>
        <w:t>인 커뮤니티를 중심으로 친구</w:t>
      </w:r>
      <w:r>
        <w:rPr>
          <w:sz w:val="24"/>
          <w:szCs w:val="24"/>
        </w:rPr>
        <w:t xml:space="preserve">, </w:t>
      </w:r>
      <w:r>
        <w:rPr>
          <w:sz w:val="24"/>
          <w:szCs w:val="24"/>
          <w:lang w:val="ko-KR"/>
        </w:rPr>
        <w:t>동료 및 기타 지인 등을 연결시켜주는 소셜 미디어의 서비스기능을 말한다</w:t>
      </w:r>
      <w:r>
        <w:rPr>
          <w:sz w:val="24"/>
          <w:szCs w:val="24"/>
        </w:rPr>
        <w:t>. 1</w:t>
      </w:r>
      <w:r>
        <w:rPr>
          <w:sz w:val="24"/>
          <w:szCs w:val="24"/>
          <w:lang w:val="ko-KR"/>
        </w:rPr>
        <w:t>인 미디어로서의 소셜 미디어는 누구나 쉽게 자신의 의견을 내놓을 수 있는</w:t>
      </w:r>
      <w:r>
        <w:rPr>
          <w:sz w:val="24"/>
          <w:szCs w:val="24"/>
        </w:rPr>
        <w:t xml:space="preserve"> </w:t>
      </w:r>
      <w:r>
        <w:rPr>
          <w:sz w:val="24"/>
          <w:szCs w:val="24"/>
          <w:lang w:val="ko-KR"/>
        </w:rPr>
        <w:t>공간이다</w:t>
      </w:r>
      <w:r>
        <w:rPr>
          <w:sz w:val="24"/>
          <w:szCs w:val="24"/>
        </w:rPr>
        <w:t xml:space="preserve">. </w:t>
      </w:r>
      <w:r>
        <w:rPr>
          <w:sz w:val="24"/>
          <w:szCs w:val="24"/>
          <w:lang w:val="ko-KR"/>
        </w:rPr>
        <w:t xml:space="preserve">여기에 </w:t>
      </w:r>
      <w:r>
        <w:rPr>
          <w:sz w:val="24"/>
          <w:szCs w:val="24"/>
        </w:rPr>
        <w:t>1</w:t>
      </w:r>
      <w:r>
        <w:rPr>
          <w:sz w:val="24"/>
          <w:szCs w:val="24"/>
          <w:lang w:val="ko-KR"/>
        </w:rPr>
        <w:t>인인 나와 맺어진 사람 중에서 내 의견에 공감하는 사람이 있고</w:t>
      </w:r>
      <w:r>
        <w:rPr>
          <w:sz w:val="24"/>
          <w:szCs w:val="24"/>
        </w:rPr>
        <w:t xml:space="preserve"> </w:t>
      </w:r>
      <w:r>
        <w:rPr>
          <w:sz w:val="24"/>
          <w:szCs w:val="24"/>
          <w:lang w:val="ko-KR"/>
        </w:rPr>
        <w:t>이를 자발적으로 또 다른 지인에게 알려준다면 해당 콘텐츠는 인적 네트워크를 타고</w:t>
      </w:r>
      <w:r>
        <w:rPr>
          <w:sz w:val="24"/>
          <w:szCs w:val="24"/>
        </w:rPr>
        <w:t xml:space="preserve"> </w:t>
      </w:r>
      <w:r>
        <w:rPr>
          <w:sz w:val="24"/>
          <w:szCs w:val="24"/>
          <w:lang w:val="ko-KR"/>
        </w:rPr>
        <w:t>빠른 시간에 많은 사람에게 퍼져나가게 된다</w:t>
      </w:r>
      <w:r>
        <w:rPr>
          <w:sz w:val="24"/>
          <w:szCs w:val="24"/>
        </w:rPr>
        <w:t xml:space="preserve"> SNS </w:t>
      </w:r>
      <w:r>
        <w:rPr>
          <w:sz w:val="24"/>
          <w:szCs w:val="24"/>
          <w:lang w:val="ko-KR"/>
        </w:rPr>
        <w:t xml:space="preserve">마케팅이란 전술한 </w:t>
      </w:r>
      <w:r>
        <w:rPr>
          <w:sz w:val="24"/>
          <w:szCs w:val="24"/>
        </w:rPr>
        <w:t xml:space="preserve">SNS </w:t>
      </w:r>
      <w:r>
        <w:rPr>
          <w:sz w:val="24"/>
          <w:szCs w:val="24"/>
          <w:lang w:val="ko-KR"/>
        </w:rPr>
        <w:t>이용자들의 관계망에 접목된 마케팅 이라고 할 수 있으며</w:t>
      </w:r>
      <w:r>
        <w:rPr>
          <w:sz w:val="24"/>
          <w:szCs w:val="24"/>
        </w:rPr>
        <w:t xml:space="preserve">, </w:t>
      </w:r>
      <w:r>
        <w:rPr>
          <w:sz w:val="24"/>
          <w:szCs w:val="24"/>
          <w:lang w:val="ko-KR"/>
        </w:rPr>
        <w:t>블로그</w:t>
      </w:r>
      <w:r>
        <w:rPr>
          <w:sz w:val="24"/>
          <w:szCs w:val="24"/>
        </w:rPr>
        <w:t xml:space="preserve">(Blog), </w:t>
      </w:r>
      <w:r>
        <w:rPr>
          <w:sz w:val="24"/>
          <w:szCs w:val="24"/>
          <w:lang w:val="ko-KR"/>
        </w:rPr>
        <w:t>마이크로 블로그</w:t>
      </w:r>
      <w:r>
        <w:rPr>
          <w:sz w:val="24"/>
          <w:szCs w:val="24"/>
        </w:rPr>
        <w:t xml:space="preserve">(Micro Blog) </w:t>
      </w:r>
      <w:r>
        <w:rPr>
          <w:sz w:val="24"/>
          <w:szCs w:val="24"/>
          <w:lang w:val="ko-KR"/>
        </w:rPr>
        <w:t>또는 트위터</w:t>
      </w:r>
      <w:r>
        <w:rPr>
          <w:sz w:val="24"/>
          <w:szCs w:val="24"/>
        </w:rPr>
        <w:t xml:space="preserve">(Twitter), Facebook </w:t>
      </w:r>
      <w:r>
        <w:rPr>
          <w:sz w:val="24"/>
          <w:szCs w:val="24"/>
          <w:lang w:val="ko-KR"/>
        </w:rPr>
        <w:t xml:space="preserve">등의 </w:t>
      </w:r>
      <w:r>
        <w:rPr>
          <w:sz w:val="24"/>
          <w:szCs w:val="24"/>
        </w:rPr>
        <w:t>SNS</w:t>
      </w:r>
      <w:r>
        <w:rPr>
          <w:sz w:val="24"/>
          <w:szCs w:val="24"/>
          <w:lang w:val="ko-KR"/>
        </w:rPr>
        <w:t>들을 활용하여 기업이나 브랜드</w:t>
      </w:r>
      <w:r>
        <w:rPr>
          <w:sz w:val="24"/>
          <w:szCs w:val="24"/>
        </w:rPr>
        <w:t xml:space="preserve">, </w:t>
      </w:r>
      <w:r>
        <w:rPr>
          <w:sz w:val="24"/>
          <w:szCs w:val="24"/>
          <w:lang w:val="ko-KR"/>
        </w:rPr>
        <w:t xml:space="preserve">상품 등을 광고, 선전하거나 홍보하는 계획과 활동들을 통틀어 </w:t>
      </w:r>
      <w:r>
        <w:rPr>
          <w:sz w:val="24"/>
          <w:szCs w:val="24"/>
        </w:rPr>
        <w:t xml:space="preserve">SNS </w:t>
      </w:r>
      <w:r>
        <w:rPr>
          <w:sz w:val="24"/>
          <w:szCs w:val="24"/>
          <w:lang w:val="ko-KR"/>
        </w:rPr>
        <w:t>마케팅이라고 한다</w:t>
      </w:r>
      <w:r>
        <w:rPr>
          <w:sz w:val="24"/>
          <w:szCs w:val="24"/>
        </w:rPr>
        <w:t xml:space="preserve">. </w:t>
      </w:r>
      <w:r>
        <w:rPr>
          <w:sz w:val="24"/>
          <w:szCs w:val="24"/>
          <w:lang w:val="ko-KR"/>
        </w:rPr>
        <w:t xml:space="preserve">지속적인 이용자의 증가와 함께 전세계에 걸친 </w:t>
      </w:r>
      <w:r>
        <w:rPr>
          <w:sz w:val="24"/>
          <w:szCs w:val="24"/>
        </w:rPr>
        <w:t>SNS</w:t>
      </w:r>
      <w:r>
        <w:rPr>
          <w:sz w:val="24"/>
          <w:szCs w:val="24"/>
          <w:lang w:val="ko-KR"/>
        </w:rPr>
        <w:t xml:space="preserve">의 인맥네트워크를 활용한 </w:t>
      </w:r>
      <w:r>
        <w:rPr>
          <w:sz w:val="24"/>
          <w:szCs w:val="24"/>
        </w:rPr>
        <w:t xml:space="preserve">SNS </w:t>
      </w:r>
      <w:r>
        <w:rPr>
          <w:sz w:val="24"/>
          <w:szCs w:val="24"/>
          <w:lang w:val="ko-KR"/>
        </w:rPr>
        <w:t>마케팅은 해외에서 일찍이 활용되어 그 성과를 나타내고 있다</w:t>
      </w:r>
      <w:r>
        <w:rPr>
          <w:sz w:val="24"/>
          <w:szCs w:val="24"/>
        </w:rPr>
        <w:t xml:space="preserve">. </w:t>
      </w:r>
      <w:r>
        <w:rPr>
          <w:sz w:val="24"/>
          <w:szCs w:val="24"/>
          <w:lang w:val="ko-KR"/>
        </w:rPr>
        <w:t>양방향 커뮤니케이션의 가능</w:t>
      </w:r>
      <w:r>
        <w:rPr>
          <w:sz w:val="24"/>
          <w:szCs w:val="24"/>
        </w:rPr>
        <w:t xml:space="preserve">, </w:t>
      </w:r>
      <w:r>
        <w:rPr>
          <w:sz w:val="24"/>
          <w:szCs w:val="24"/>
          <w:lang w:val="ko-KR"/>
        </w:rPr>
        <w:t xml:space="preserve">이용자 또는 구매자의 직접적인 참여와 지속적인 소통 채널로 대표되는 </w:t>
      </w:r>
      <w:r>
        <w:rPr>
          <w:sz w:val="24"/>
          <w:szCs w:val="24"/>
        </w:rPr>
        <w:t xml:space="preserve">SNS </w:t>
      </w:r>
      <w:r>
        <w:rPr>
          <w:sz w:val="24"/>
          <w:szCs w:val="24"/>
          <w:lang w:val="ko-KR"/>
        </w:rPr>
        <w:t xml:space="preserve">마케팅의 특성은 전통적인 마케팅에 비하여 보다 효율적이고 직접적인 마케팅을 시행할 수 있다는 </w:t>
      </w:r>
      <w:r>
        <w:rPr>
          <w:noProof/>
          <w:sz w:val="24"/>
          <w:szCs w:val="24"/>
        </w:rPr>
        <w:lastRenderedPageBreak/>
        <w:drawing>
          <wp:anchor distT="57150" distB="57150" distL="57150" distR="57150" simplePos="0" relativeHeight="251659264" behindDoc="0" locked="0" layoutInCell="1" allowOverlap="1">
            <wp:simplePos x="0" y="0"/>
            <wp:positionH relativeFrom="page">
              <wp:posOffset>781050</wp:posOffset>
            </wp:positionH>
            <wp:positionV relativeFrom="line">
              <wp:posOffset>458469</wp:posOffset>
            </wp:positionV>
            <wp:extent cx="5727066" cy="2962275"/>
            <wp:effectExtent l="0" t="0" r="0" b="0"/>
            <wp:wrapTopAndBottom distT="57150" distB="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5727066" cy="2962275"/>
                    </a:xfrm>
                    <a:prstGeom prst="rect">
                      <a:avLst/>
                    </a:prstGeom>
                    <a:ln w="12700" cap="flat">
                      <a:noFill/>
                      <a:miter lim="400000"/>
                    </a:ln>
                    <a:effectLst/>
                  </pic:spPr>
                </pic:pic>
              </a:graphicData>
            </a:graphic>
          </wp:anchor>
        </w:drawing>
      </w:r>
      <w:r>
        <w:rPr>
          <w:sz w:val="24"/>
          <w:szCs w:val="24"/>
          <w:lang w:val="ko-KR"/>
        </w:rPr>
        <w:t>강점을 가지고 있어 다양한 기업들이 이를 활용하고 있다</w:t>
      </w:r>
      <w:r>
        <w:rPr>
          <w:sz w:val="24"/>
          <w:szCs w:val="24"/>
        </w:rPr>
        <w:t>.</w:t>
      </w:r>
    </w:p>
    <w:p w:rsidR="0095755D" w:rsidRDefault="005A5473">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240" w:line="280" w:lineRule="atLeast"/>
        <w:ind w:firstLine="240"/>
        <w:rPr>
          <w:rFonts w:ascii="맑은 고딕" w:eastAsia="맑은 고딕" w:hAnsi="맑은 고딕" w:cs="맑은 고딕" w:hint="default"/>
          <w:sz w:val="24"/>
          <w:szCs w:val="24"/>
        </w:rPr>
      </w:pPr>
      <w:r>
        <w:rPr>
          <w:rFonts w:ascii="맑은 고딕" w:eastAsia="맑은 고딕" w:hAnsi="맑은 고딕" w:cs="맑은 고딕"/>
          <w:sz w:val="24"/>
          <w:szCs w:val="24"/>
        </w:rPr>
        <w:t xml:space="preserve">그에 따른 많은 연구들이 진행되고 있다. 2008년부터 소셜 미디어 연구가 급증하기 시작하였고, 소셜미디어의 이용 행태와 소셜미디어의 역할을 중요한 주제로 다루어 왔다. 분석 단위는 주로 개인 이었고, 양적 연구 방법론이 주를 이루었다. 심리학과 커뮤니케이션 분야에서 독립적인 연구 분야로 자리를 잡아가고 있는 것으로 나타났고, 소셜 미디어 확산에 따른 사회의 변화 및 특성과 같은 시의 적절한 이슈를 다룸으로써 실질적 기여를 해온 것으로 보인다. 향후 연구에서는 첫째, 소셜 미디어의 확산으로 야기될 수 있는 문제에 대한 심도 있는 논의가 보강되어야 할 것이다. 둘째, 연구 분석 대상이 개별 참여자 뿐만 아니라 구조적 측면에서의 접근이 균 형 있게 이루어져야 할 것이다. 셋째, 이론 개발을 위한 연구 방법론의 다양화와 데이터 수집에 소셜미디어의 강점을 적극 활용할 수 있는 연구 방법의 개발이 요구된 다. 넷째, 다양한 학문의 이론과 학제 간 이론의 적용이 지속적으로 확대될 필요가 있다. 마지막으로, 해당 영역에서 이론적 기반의 구축이 강화되어야 할 것이다. </w:t>
      </w:r>
    </w:p>
    <w:p w:rsidR="0095755D" w:rsidRDefault="0095755D">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240" w:line="280" w:lineRule="atLeast"/>
        <w:rPr>
          <w:rFonts w:ascii="맑은 고딕" w:eastAsia="맑은 고딕" w:hAnsi="맑은 고딕" w:cs="맑은 고딕" w:hint="default"/>
          <w:b/>
          <w:bCs/>
          <w:sz w:val="26"/>
          <w:szCs w:val="26"/>
        </w:rPr>
      </w:pPr>
    </w:p>
    <w:p w:rsidR="0095755D" w:rsidRDefault="0095755D">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240" w:line="280" w:lineRule="atLeast"/>
        <w:rPr>
          <w:rFonts w:ascii="맑은 고딕" w:eastAsia="맑은 고딕" w:hAnsi="맑은 고딕" w:cs="맑은 고딕" w:hint="default"/>
          <w:b/>
          <w:bCs/>
          <w:sz w:val="40"/>
          <w:szCs w:val="40"/>
        </w:rPr>
      </w:pPr>
    </w:p>
    <w:p w:rsidR="0095755D" w:rsidRDefault="0095755D">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240" w:line="280" w:lineRule="atLeast"/>
        <w:rPr>
          <w:rFonts w:ascii="맑은 고딕" w:eastAsia="맑은 고딕" w:hAnsi="맑은 고딕" w:cs="맑은 고딕" w:hint="default"/>
          <w:b/>
          <w:bCs/>
          <w:sz w:val="40"/>
          <w:szCs w:val="40"/>
        </w:rPr>
      </w:pPr>
    </w:p>
    <w:p w:rsidR="0095755D" w:rsidRDefault="005A5473">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240" w:line="280" w:lineRule="atLeast"/>
        <w:rPr>
          <w:rFonts w:ascii="맑은 고딕" w:eastAsia="맑은 고딕" w:hAnsi="맑은 고딕" w:cs="맑은 고딕" w:hint="default"/>
          <w:b/>
          <w:bCs/>
          <w:sz w:val="40"/>
          <w:szCs w:val="40"/>
        </w:rPr>
      </w:pPr>
      <w:r>
        <w:rPr>
          <w:rFonts w:ascii="맑은 고딕" w:eastAsia="맑은 고딕" w:hAnsi="맑은 고딕" w:cs="맑은 고딕"/>
          <w:b/>
          <w:bCs/>
          <w:sz w:val="40"/>
          <w:szCs w:val="40"/>
        </w:rPr>
        <w:lastRenderedPageBreak/>
        <w:t xml:space="preserve">T-test </w:t>
      </w:r>
    </w:p>
    <w:p w:rsidR="0095755D" w:rsidRDefault="005A547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b/>
          <w:bCs/>
          <w:sz w:val="24"/>
          <w:szCs w:val="24"/>
          <w:u w:color="323232"/>
        </w:rPr>
      </w:pPr>
      <w:r>
        <w:rPr>
          <w:rFonts w:ascii="맑은 고딕" w:eastAsia="맑은 고딕" w:hAnsi="맑은 고딕" w:cs="맑은 고딕"/>
          <w:b/>
          <w:bCs/>
          <w:sz w:val="24"/>
          <w:szCs w:val="24"/>
          <w:u w:color="323232"/>
        </w:rPr>
        <w:t>◾ 관심사에서 도출된 가설</w:t>
      </w:r>
    </w:p>
    <w:p w:rsidR="0095755D" w:rsidRPr="00AC1689" w:rsidRDefault="007A2030">
      <w:pPr>
        <w:rPr>
          <w:bCs/>
          <w:sz w:val="24"/>
          <w:szCs w:val="24"/>
        </w:rPr>
      </w:pPr>
      <w:r>
        <w:rPr>
          <w:rFonts w:hint="eastAsia"/>
          <w:bCs/>
          <w:sz w:val="24"/>
          <w:szCs w:val="24"/>
        </w:rPr>
        <w:t xml:space="preserve">SNS의 종류에 </w:t>
      </w:r>
      <w:r w:rsidR="00AC1689">
        <w:rPr>
          <w:rFonts w:hint="eastAsia"/>
          <w:bCs/>
          <w:sz w:val="24"/>
          <w:szCs w:val="24"/>
        </w:rPr>
        <w:t>따라 광고에 대한 만족도는 다를 것이다.</w:t>
      </w:r>
    </w:p>
    <w:p w:rsidR="0095755D" w:rsidRDefault="0095755D">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Courier" w:eastAsia="Courier" w:hAnsi="Courier" w:cs="Courier" w:hint="default"/>
          <w:b/>
          <w:bCs/>
          <w:sz w:val="24"/>
          <w:szCs w:val="24"/>
        </w:rPr>
      </w:pPr>
    </w:p>
    <w:p w:rsidR="0095755D" w:rsidRDefault="005A547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b/>
          <w:bCs/>
          <w:sz w:val="24"/>
          <w:szCs w:val="24"/>
          <w:u w:color="323232"/>
        </w:rPr>
      </w:pPr>
      <w:r>
        <w:rPr>
          <w:rFonts w:ascii="맑은 고딕" w:eastAsia="맑은 고딕" w:hAnsi="맑은 고딕" w:cs="맑은 고딕"/>
          <w:b/>
          <w:bCs/>
          <w:sz w:val="24"/>
          <w:szCs w:val="24"/>
          <w:u w:color="323232"/>
        </w:rPr>
        <w:t xml:space="preserve">◾ 분석할 데이터에 대해서 설명, </w:t>
      </w:r>
      <w:r w:rsidR="0035511C">
        <w:rPr>
          <w:rFonts w:ascii="맑은 고딕" w:eastAsia="맑은 고딕" w:hAnsi="맑은 고딕" w:cs="맑은 고딕"/>
          <w:b/>
          <w:bCs/>
          <w:sz w:val="24"/>
          <w:szCs w:val="24"/>
          <w:u w:color="323232"/>
        </w:rPr>
        <w:t>기술</w:t>
      </w:r>
    </w:p>
    <w:p w:rsidR="007A2030" w:rsidRPr="007A2030" w:rsidRDefault="007A2030" w:rsidP="007A203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sz w:val="24"/>
          <w:szCs w:val="24"/>
          <w:u w:color="323232"/>
        </w:rPr>
      </w:pPr>
      <w:proofErr w:type="spellStart"/>
      <w:r w:rsidRPr="007A2030">
        <w:rPr>
          <w:rFonts w:ascii="맑은 고딕" w:eastAsia="맑은 고딕" w:hAnsi="맑은 고딕" w:cs="맑은 고딕"/>
          <w:sz w:val="24"/>
          <w:szCs w:val="24"/>
          <w:u w:color="323232"/>
        </w:rPr>
        <w:t>트위터</w:t>
      </w:r>
      <w:proofErr w:type="spellEnd"/>
      <w:r w:rsidRPr="007A2030">
        <w:rPr>
          <w:rFonts w:ascii="맑은 고딕" w:eastAsia="맑은 고딕" w:hAnsi="맑은 고딕" w:cs="맑은 고딕"/>
          <w:sz w:val="24"/>
          <w:szCs w:val="24"/>
          <w:u w:color="323232"/>
        </w:rPr>
        <w:t xml:space="preserve">(Twitter), </w:t>
      </w:r>
      <w:proofErr w:type="spellStart"/>
      <w:r w:rsidRPr="007A2030">
        <w:rPr>
          <w:rFonts w:ascii="맑은 고딕" w:eastAsia="맑은 고딕" w:hAnsi="맑은 고딕" w:cs="맑은 고딕"/>
          <w:sz w:val="24"/>
          <w:szCs w:val="24"/>
          <w:u w:color="323232"/>
        </w:rPr>
        <w:t>페이스북</w:t>
      </w:r>
      <w:proofErr w:type="spellEnd"/>
      <w:r w:rsidRPr="007A2030">
        <w:rPr>
          <w:rFonts w:ascii="맑은 고딕" w:eastAsia="맑은 고딕" w:hAnsi="맑은 고딕" w:cs="맑은 고딕"/>
          <w:sz w:val="24"/>
          <w:szCs w:val="24"/>
          <w:u w:color="323232"/>
        </w:rPr>
        <w:t>(Facebook), 카카오스토리 등이 대표적 SNS 로</w:t>
      </w:r>
      <w:r>
        <w:rPr>
          <w:rFonts w:ascii="맑은 고딕" w:eastAsia="맑은 고딕" w:hAnsi="맑은 고딕" w:cs="맑은 고딕"/>
          <w:sz w:val="24"/>
          <w:szCs w:val="24"/>
          <w:u w:color="323232"/>
        </w:rPr>
        <w:t xml:space="preserve">, </w:t>
      </w:r>
      <w:r w:rsidRPr="007A2030">
        <w:rPr>
          <w:rFonts w:ascii="맑은 고딕" w:eastAsia="맑은 고딕" w:hAnsi="맑은 고딕" w:cs="맑은 고딕"/>
          <w:sz w:val="24"/>
          <w:szCs w:val="24"/>
          <w:u w:color="323232"/>
        </w:rPr>
        <w:t>서비스 시작 이후 폭발적인 성장률을 보이고 있다.</w:t>
      </w:r>
      <w:r>
        <w:rPr>
          <w:rFonts w:ascii="맑은 고딕" w:eastAsia="맑은 고딕" w:hAnsi="맑은 고딕" w:cs="맑은 고딕" w:hint="default"/>
          <w:sz w:val="24"/>
          <w:szCs w:val="24"/>
          <w:u w:color="323232"/>
        </w:rPr>
        <w:t xml:space="preserve"> </w:t>
      </w:r>
      <w:r>
        <w:rPr>
          <w:rFonts w:ascii="맑은 고딕" w:eastAsia="맑은 고딕" w:hAnsi="맑은 고딕" w:cs="맑은 고딕"/>
          <w:sz w:val="24"/>
          <w:szCs w:val="24"/>
          <w:u w:color="323232"/>
        </w:rPr>
        <w:t>예를 들어</w:t>
      </w:r>
      <w:r w:rsidRPr="007A2030">
        <w:rPr>
          <w:rFonts w:ascii="맑은 고딕" w:eastAsia="맑은 고딕" w:hAnsi="맑은 고딕" w:cs="맑은 고딕"/>
          <w:sz w:val="24"/>
          <w:szCs w:val="24"/>
          <w:u w:color="323232"/>
        </w:rPr>
        <w:t xml:space="preserve"> 페이스북은 2013년 05월1일을 기준으로 가입자 수가 11억 명을 돌파하였고, 매일 6억명의 사용자가</w:t>
      </w:r>
      <w:r>
        <w:rPr>
          <w:rFonts w:ascii="맑은 고딕" w:eastAsia="맑은 고딕" w:hAnsi="맑은 고딕" w:cs="맑은 고딕"/>
          <w:sz w:val="24"/>
          <w:szCs w:val="24"/>
          <w:u w:color="323232"/>
        </w:rPr>
        <w:t xml:space="preserve"> </w:t>
      </w:r>
      <w:r w:rsidRPr="007A2030">
        <w:rPr>
          <w:rFonts w:ascii="맑은 고딕" w:eastAsia="맑은 고딕" w:hAnsi="맑은 고딕" w:cs="맑은 고딕"/>
          <w:sz w:val="24"/>
          <w:szCs w:val="24"/>
          <w:u w:color="323232"/>
        </w:rPr>
        <w:t xml:space="preserve">서비스를 이용하고 있다. </w:t>
      </w:r>
      <w:r>
        <w:rPr>
          <w:rFonts w:ascii="맑은 고딕" w:eastAsia="맑은 고딕" w:hAnsi="맑은 고딕" w:cs="맑은 고딕"/>
          <w:sz w:val="24"/>
          <w:szCs w:val="24"/>
          <w:u w:color="323232"/>
        </w:rPr>
        <w:t xml:space="preserve">기업들은 </w:t>
      </w:r>
      <w:r w:rsidRPr="007A2030">
        <w:rPr>
          <w:rFonts w:ascii="맑은 고딕" w:eastAsia="맑은 고딕" w:hAnsi="맑은 고딕" w:cs="맑은 고딕"/>
          <w:sz w:val="24"/>
          <w:szCs w:val="24"/>
          <w:u w:color="323232"/>
        </w:rPr>
        <w:t>사용자에게 정보와 오락을 함께 제공함으로써 제품 혹은 브랜드의 인지도를 높이는 매개체로 사용할 뿐만 아니라 사용자의 새로운 서비스 혹은 신제품</w:t>
      </w:r>
      <w:r>
        <w:rPr>
          <w:rFonts w:ascii="맑은 고딕" w:eastAsia="맑은 고딕" w:hAnsi="맑은 고딕" w:cs="맑은 고딕"/>
          <w:sz w:val="24"/>
          <w:szCs w:val="24"/>
          <w:u w:color="323232"/>
        </w:rPr>
        <w:t xml:space="preserve"> </w:t>
      </w:r>
      <w:r w:rsidRPr="007A2030">
        <w:rPr>
          <w:rFonts w:ascii="맑은 고딕" w:eastAsia="맑은 고딕" w:hAnsi="맑은 고딕" w:cs="맑은 고딕"/>
          <w:sz w:val="24"/>
          <w:szCs w:val="24"/>
          <w:u w:color="323232"/>
        </w:rPr>
        <w:t>실시간 피드백을 통해 제품과 서비스의 방향을 수정하는 등의 용도 등으로</w:t>
      </w:r>
      <w:r>
        <w:rPr>
          <w:rFonts w:ascii="맑은 고딕" w:eastAsia="맑은 고딕" w:hAnsi="맑은 고딕" w:cs="맑은 고딕"/>
          <w:sz w:val="24"/>
          <w:szCs w:val="24"/>
          <w:u w:color="323232"/>
        </w:rPr>
        <w:t xml:space="preserve"> </w:t>
      </w:r>
      <w:r w:rsidRPr="007A2030">
        <w:rPr>
          <w:rFonts w:ascii="맑은 고딕" w:eastAsia="맑은 고딕" w:hAnsi="맑은 고딕" w:cs="맑은 고딕"/>
          <w:sz w:val="24"/>
          <w:szCs w:val="24"/>
          <w:u w:color="323232"/>
        </w:rPr>
        <w:t xml:space="preserve">SNS를 </w:t>
      </w:r>
      <w:r>
        <w:rPr>
          <w:rFonts w:ascii="맑은 고딕" w:eastAsia="맑은 고딕" w:hAnsi="맑은 고딕" w:cs="맑은 고딕"/>
          <w:sz w:val="24"/>
          <w:szCs w:val="24"/>
          <w:u w:color="323232"/>
        </w:rPr>
        <w:t>활용한다.</w:t>
      </w:r>
    </w:p>
    <w:p w:rsidR="0095755D" w:rsidRDefault="005A5473" w:rsidP="007A203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b/>
          <w:bCs/>
          <w:sz w:val="24"/>
          <w:szCs w:val="24"/>
          <w:u w:color="323232"/>
        </w:rPr>
      </w:pPr>
      <w:r>
        <w:rPr>
          <w:rFonts w:ascii="맑은 고딕" w:eastAsia="맑은 고딕" w:hAnsi="맑은 고딕" w:cs="맑은 고딕"/>
          <w:b/>
          <w:bCs/>
          <w:sz w:val="24"/>
          <w:szCs w:val="24"/>
          <w:u w:color="323232"/>
        </w:rPr>
        <w:t xml:space="preserve">◾ 어떤 데이터를 어디서 어떻게 얻을 것인지에 대해서 </w:t>
      </w:r>
      <w:r w:rsidR="0035511C">
        <w:rPr>
          <w:rFonts w:ascii="맑은 고딕" w:eastAsia="맑은 고딕" w:hAnsi="맑은 고딕" w:cs="맑은 고딕"/>
          <w:b/>
          <w:bCs/>
          <w:sz w:val="24"/>
          <w:szCs w:val="24"/>
          <w:u w:color="323232"/>
        </w:rPr>
        <w:t>설명</w:t>
      </w:r>
      <w:r>
        <w:rPr>
          <w:rFonts w:ascii="맑은 고딕" w:eastAsia="맑은 고딕" w:hAnsi="맑은 고딕" w:cs="맑은 고딕"/>
          <w:b/>
          <w:bCs/>
          <w:sz w:val="24"/>
          <w:szCs w:val="24"/>
          <w:u w:color="323232"/>
        </w:rPr>
        <w:t>(이상적인 상황)</w:t>
      </w:r>
    </w:p>
    <w:p w:rsidR="0095755D" w:rsidRDefault="005A547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sz w:val="24"/>
          <w:szCs w:val="24"/>
          <w:u w:color="323232"/>
        </w:rPr>
      </w:pPr>
      <w:r>
        <w:rPr>
          <w:rFonts w:ascii="맑은 고딕" w:eastAsia="맑은 고딕" w:hAnsi="맑은 고딕" w:cs="맑은 고딕"/>
          <w:sz w:val="24"/>
          <w:szCs w:val="24"/>
          <w:u w:color="323232"/>
        </w:rPr>
        <w:t>통계를 진행할 수 있는 이상적 상황은 비교적 많은 계층과 종류의 표본을 구해내는 것이다. 그 말인 즉, 다양한 표본을 이용하여 연구결과를 좀 더 효과적으로 도출해 낼 수 있다는 말이다. 예를 들어 현실적으로 표본을 대학생에서만 추출할 수 밖에 없는 반면, 전국적으로 통계를 낸다면 굉장히 다양한 표본들이 나올 것으로 볼 수 있다. 그렇게 되면 연구 결과가 어느 정도 정확한 값을 보여주게 될 것이다.</w:t>
      </w:r>
    </w:p>
    <w:p w:rsidR="0095755D" w:rsidRDefault="0095755D">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b/>
          <w:bCs/>
          <w:sz w:val="24"/>
          <w:szCs w:val="24"/>
          <w:u w:color="323232"/>
        </w:rPr>
      </w:pPr>
    </w:p>
    <w:p w:rsidR="0095755D" w:rsidRDefault="005A547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b/>
          <w:bCs/>
          <w:sz w:val="24"/>
          <w:szCs w:val="24"/>
          <w:u w:color="323232"/>
        </w:rPr>
      </w:pPr>
      <w:r>
        <w:rPr>
          <w:rFonts w:ascii="맑은 고딕" w:eastAsia="맑은 고딕" w:hAnsi="맑은 고딕" w:cs="맑은 고딕"/>
          <w:b/>
          <w:bCs/>
          <w:sz w:val="24"/>
          <w:szCs w:val="24"/>
          <w:u w:color="323232"/>
        </w:rPr>
        <w:t xml:space="preserve">◾ 위의 이상적인 상황에 대해서 설명 후 이것이 실질적으로 어렵다면 차선책으로 데이터를 얻는 방법에 대해서 </w:t>
      </w:r>
      <w:r w:rsidR="0035511C">
        <w:rPr>
          <w:rFonts w:ascii="맑은 고딕" w:eastAsia="맑은 고딕" w:hAnsi="맑은 고딕" w:cs="맑은 고딕"/>
          <w:b/>
          <w:bCs/>
          <w:sz w:val="24"/>
          <w:szCs w:val="24"/>
          <w:u w:color="323232"/>
        </w:rPr>
        <w:t>설명</w:t>
      </w:r>
    </w:p>
    <w:p w:rsidR="0095755D" w:rsidRDefault="005A547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sz w:val="24"/>
          <w:szCs w:val="24"/>
          <w:u w:color="323232"/>
        </w:rPr>
      </w:pPr>
      <w:r>
        <w:rPr>
          <w:rFonts w:ascii="맑은 고딕" w:eastAsia="맑은 고딕" w:hAnsi="맑은 고딕" w:cs="맑은 고딕"/>
          <w:sz w:val="24"/>
          <w:szCs w:val="24"/>
          <w:u w:color="323232"/>
        </w:rPr>
        <w:t xml:space="preserve">기업의 </w:t>
      </w:r>
      <w:r>
        <w:rPr>
          <w:rFonts w:ascii="맑은 고딕" w:eastAsia="맑은 고딕" w:hAnsi="맑은 고딕" w:cs="맑은 고딕"/>
          <w:sz w:val="24"/>
          <w:szCs w:val="24"/>
          <w:u w:color="323232"/>
          <w:lang w:val="pt-PT"/>
        </w:rPr>
        <w:t>SNS</w:t>
      </w:r>
      <w:r>
        <w:rPr>
          <w:rFonts w:ascii="맑은 고딕" w:eastAsia="맑은 고딕" w:hAnsi="맑은 고딕" w:cs="맑은 고딕"/>
          <w:sz w:val="24"/>
          <w:szCs w:val="24"/>
          <w:u w:color="323232"/>
        </w:rPr>
        <w:t xml:space="preserve">를 이용한 경험이 있는 사용자들에게 사용자들이 생각하는 </w:t>
      </w:r>
      <w:r w:rsidR="007A2030">
        <w:rPr>
          <w:rFonts w:ascii="맑은 고딕" w:eastAsia="맑은 고딕" w:hAnsi="맑은 고딕" w:cs="맑은 고딕"/>
          <w:sz w:val="24"/>
          <w:szCs w:val="24"/>
          <w:u w:color="323232"/>
        </w:rPr>
        <w:t>S</w:t>
      </w:r>
      <w:r w:rsidR="007A2030">
        <w:rPr>
          <w:rFonts w:ascii="맑은 고딕" w:eastAsia="맑은 고딕" w:hAnsi="맑은 고딕" w:cs="맑은 고딕" w:hint="default"/>
          <w:sz w:val="24"/>
          <w:szCs w:val="24"/>
          <w:u w:color="323232"/>
        </w:rPr>
        <w:t>NS</w:t>
      </w:r>
      <w:r w:rsidR="007A2030">
        <w:rPr>
          <w:rFonts w:ascii="맑은 고딕" w:eastAsia="맑은 고딕" w:hAnsi="맑은 고딕" w:cs="맑은 고딕"/>
          <w:sz w:val="24"/>
          <w:szCs w:val="24"/>
          <w:u w:color="323232"/>
        </w:rPr>
        <w:t>의 종류</w:t>
      </w:r>
      <w:r w:rsidR="00912F1F">
        <w:rPr>
          <w:rFonts w:ascii="맑은 고딕" w:eastAsia="맑은 고딕" w:hAnsi="맑은 고딕" w:cs="맑은 고딕"/>
          <w:sz w:val="24"/>
          <w:szCs w:val="24"/>
          <w:u w:color="323232"/>
        </w:rPr>
        <w:t xml:space="preserve">가 광고에 대한 만족도에 </w:t>
      </w:r>
      <w:r>
        <w:rPr>
          <w:rFonts w:ascii="맑은 고딕" w:eastAsia="맑은 고딕" w:hAnsi="맑은 고딕" w:cs="맑은 고딕"/>
          <w:sz w:val="24"/>
          <w:szCs w:val="24"/>
          <w:u w:color="323232"/>
        </w:rPr>
        <w:t>미치는 영향을 온라인 설문을 통해서 설문조사를 진행할 것이다.</w:t>
      </w:r>
    </w:p>
    <w:p w:rsidR="0095755D" w:rsidRDefault="0095755D">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sz w:val="24"/>
          <w:szCs w:val="24"/>
          <w:u w:color="323232"/>
        </w:rPr>
      </w:pPr>
    </w:p>
    <w:p w:rsidR="0095755D" w:rsidRDefault="005A547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b/>
          <w:bCs/>
          <w:sz w:val="24"/>
          <w:szCs w:val="24"/>
          <w:u w:color="323232"/>
        </w:rPr>
      </w:pPr>
      <w:r>
        <w:rPr>
          <w:rFonts w:ascii="맑은 고딕" w:eastAsia="맑은 고딕" w:hAnsi="맑은 고딕" w:cs="맑은 고딕"/>
          <w:b/>
          <w:bCs/>
          <w:sz w:val="24"/>
          <w:szCs w:val="24"/>
          <w:u w:color="323232"/>
        </w:rPr>
        <w:lastRenderedPageBreak/>
        <w:t>◾ 각 가설에서 나타나는 변인(변수)</w:t>
      </w:r>
      <w:proofErr w:type="spellStart"/>
      <w:r>
        <w:rPr>
          <w:rFonts w:ascii="맑은 고딕" w:eastAsia="맑은 고딕" w:hAnsi="맑은 고딕" w:cs="맑은 고딕"/>
          <w:b/>
          <w:bCs/>
          <w:sz w:val="24"/>
          <w:szCs w:val="24"/>
          <w:u w:color="323232"/>
        </w:rPr>
        <w:t>를</w:t>
      </w:r>
      <w:proofErr w:type="spellEnd"/>
      <w:r>
        <w:rPr>
          <w:rFonts w:ascii="맑은 고딕" w:eastAsia="맑은 고딕" w:hAnsi="맑은 고딕" w:cs="맑은 고딕"/>
          <w:b/>
          <w:bCs/>
          <w:sz w:val="24"/>
          <w:szCs w:val="24"/>
          <w:u w:color="323232"/>
        </w:rPr>
        <w:t xml:space="preserve"> 정리하여 독립변인과 종속변인 그리고 그 밖에 변인으로 밝히고 정리</w:t>
      </w:r>
    </w:p>
    <w:p w:rsidR="0095755D" w:rsidRPr="007A2030" w:rsidRDefault="005A5473">
      <w:pPr>
        <w:rPr>
          <w:sz w:val="24"/>
          <w:szCs w:val="24"/>
        </w:rPr>
      </w:pPr>
      <w:r>
        <w:rPr>
          <w:sz w:val="24"/>
          <w:szCs w:val="24"/>
          <w:lang w:val="ko-KR"/>
        </w:rPr>
        <w:t>독립변인(</w:t>
      </w:r>
      <w:r>
        <w:rPr>
          <w:sz w:val="24"/>
          <w:szCs w:val="24"/>
        </w:rPr>
        <w:t>I</w:t>
      </w:r>
      <w:r>
        <w:rPr>
          <w:sz w:val="24"/>
          <w:szCs w:val="24"/>
          <w:lang w:val="ko-KR"/>
        </w:rPr>
        <w:t>.</w:t>
      </w:r>
      <w:r>
        <w:rPr>
          <w:sz w:val="24"/>
          <w:szCs w:val="24"/>
        </w:rPr>
        <w:t>V</w:t>
      </w:r>
      <w:r>
        <w:rPr>
          <w:sz w:val="24"/>
          <w:szCs w:val="24"/>
          <w:lang w:val="ko-KR"/>
        </w:rPr>
        <w:t>)</w:t>
      </w:r>
      <w:r>
        <w:rPr>
          <w:sz w:val="24"/>
          <w:szCs w:val="24"/>
        </w:rPr>
        <w:t xml:space="preserve">: </w:t>
      </w:r>
      <w:r w:rsidR="007A2030">
        <w:rPr>
          <w:rFonts w:hint="eastAsia"/>
          <w:sz w:val="24"/>
          <w:szCs w:val="24"/>
        </w:rPr>
        <w:t>SNS의 종류</w:t>
      </w:r>
    </w:p>
    <w:p w:rsidR="0095755D" w:rsidRDefault="005A5473">
      <w:pPr>
        <w:rPr>
          <w:b/>
          <w:bCs/>
          <w:sz w:val="24"/>
          <w:szCs w:val="24"/>
        </w:rPr>
      </w:pPr>
      <w:r>
        <w:rPr>
          <w:sz w:val="24"/>
          <w:szCs w:val="24"/>
          <w:lang w:val="ko-KR"/>
        </w:rPr>
        <w:t>종속변인(D.V)</w:t>
      </w:r>
      <w:r>
        <w:rPr>
          <w:sz w:val="24"/>
          <w:szCs w:val="24"/>
        </w:rPr>
        <w:t xml:space="preserve">: </w:t>
      </w:r>
      <w:r w:rsidR="00912F1F">
        <w:rPr>
          <w:rFonts w:hint="eastAsia"/>
          <w:sz w:val="24"/>
          <w:szCs w:val="24"/>
        </w:rPr>
        <w:t>광고의 만족도</w:t>
      </w:r>
    </w:p>
    <w:p w:rsidR="0095755D" w:rsidRDefault="0095755D">
      <w:pPr>
        <w:rPr>
          <w:b/>
          <w:bCs/>
          <w:sz w:val="24"/>
          <w:szCs w:val="24"/>
        </w:rPr>
      </w:pPr>
    </w:p>
    <w:p w:rsidR="0095755D" w:rsidRDefault="005A547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b/>
          <w:bCs/>
          <w:sz w:val="24"/>
          <w:szCs w:val="24"/>
          <w:u w:color="323232"/>
        </w:rPr>
      </w:pPr>
      <w:r>
        <w:rPr>
          <w:rFonts w:ascii="맑은 고딕" w:eastAsia="맑은 고딕" w:hAnsi="맑은 고딕" w:cs="맑은 고딕"/>
          <w:b/>
          <w:bCs/>
          <w:sz w:val="24"/>
          <w:szCs w:val="24"/>
          <w:u w:color="323232"/>
        </w:rPr>
        <w:t xml:space="preserve">◾ 각 변인에 대한 측정방법에 대해서 </w:t>
      </w:r>
      <w:r w:rsidR="0035511C">
        <w:rPr>
          <w:rFonts w:ascii="맑은 고딕" w:eastAsia="맑은 고딕" w:hAnsi="맑은 고딕" w:cs="맑은 고딕"/>
          <w:b/>
          <w:bCs/>
          <w:sz w:val="24"/>
          <w:szCs w:val="24"/>
          <w:u w:color="323232"/>
        </w:rPr>
        <w:t>설명</w:t>
      </w:r>
    </w:p>
    <w:p w:rsidR="0095755D" w:rsidRDefault="00912F1F">
      <w:pPr>
        <w:rPr>
          <w:sz w:val="24"/>
          <w:szCs w:val="24"/>
        </w:rPr>
      </w:pPr>
      <w:r>
        <w:rPr>
          <w:rFonts w:hint="eastAsia"/>
          <w:sz w:val="24"/>
          <w:szCs w:val="24"/>
          <w:lang w:val="ko-KR"/>
        </w:rPr>
        <w:t xml:space="preserve">종속 </w:t>
      </w:r>
      <w:r w:rsidR="005A5473">
        <w:rPr>
          <w:sz w:val="24"/>
          <w:szCs w:val="24"/>
          <w:lang w:val="ko-KR"/>
        </w:rPr>
        <w:t xml:space="preserve">변인에 대해 </w:t>
      </w:r>
      <w:proofErr w:type="spellStart"/>
      <w:r w:rsidR="005A5473">
        <w:rPr>
          <w:sz w:val="24"/>
          <w:szCs w:val="24"/>
          <w:lang w:val="ko-KR"/>
        </w:rPr>
        <w:t>리커트</w:t>
      </w:r>
      <w:proofErr w:type="spellEnd"/>
      <w:r w:rsidR="005A5473">
        <w:rPr>
          <w:sz w:val="24"/>
          <w:szCs w:val="24"/>
          <w:lang w:val="ko-KR"/>
        </w:rPr>
        <w:t xml:space="preserve"> 척도를 적용함으로써</w:t>
      </w:r>
      <w:r w:rsidR="005A5473">
        <w:rPr>
          <w:sz w:val="24"/>
          <w:szCs w:val="24"/>
        </w:rPr>
        <w:t xml:space="preserve">, </w:t>
      </w:r>
      <w:r w:rsidR="005A5473">
        <w:rPr>
          <w:sz w:val="24"/>
          <w:szCs w:val="24"/>
          <w:lang w:val="ko-KR"/>
        </w:rPr>
        <w:t xml:space="preserve">그들이 어느 정도까지 동의하거나 동의하지 않는가에 따라 모든 문항은 </w:t>
      </w:r>
      <w:r w:rsidR="005A5473">
        <w:rPr>
          <w:sz w:val="24"/>
          <w:szCs w:val="24"/>
        </w:rPr>
        <w:t>5</w:t>
      </w:r>
      <w:r w:rsidR="005A5473">
        <w:rPr>
          <w:sz w:val="24"/>
          <w:szCs w:val="24"/>
          <w:lang w:val="ko-KR"/>
        </w:rPr>
        <w:t xml:space="preserve">점 </w:t>
      </w:r>
      <w:proofErr w:type="spellStart"/>
      <w:r w:rsidR="005A5473">
        <w:rPr>
          <w:sz w:val="24"/>
          <w:szCs w:val="24"/>
          <w:lang w:val="ko-KR"/>
        </w:rPr>
        <w:t>리커트</w:t>
      </w:r>
      <w:proofErr w:type="spellEnd"/>
      <w:r w:rsidR="005A5473">
        <w:rPr>
          <w:sz w:val="24"/>
          <w:szCs w:val="24"/>
          <w:lang w:val="ko-KR"/>
        </w:rPr>
        <w:t xml:space="preserve"> </w:t>
      </w:r>
      <w:r w:rsidR="005A5473">
        <w:rPr>
          <w:sz w:val="24"/>
          <w:szCs w:val="24"/>
        </w:rPr>
        <w:t xml:space="preserve">(Likert) </w:t>
      </w:r>
      <w:r w:rsidR="005A5473">
        <w:rPr>
          <w:sz w:val="24"/>
          <w:szCs w:val="24"/>
          <w:lang w:val="ko-KR"/>
        </w:rPr>
        <w:t xml:space="preserve">척도 </w:t>
      </w:r>
      <w:r w:rsidR="005A5473">
        <w:rPr>
          <w:sz w:val="24"/>
          <w:szCs w:val="24"/>
        </w:rPr>
        <w:t xml:space="preserve">(1: </w:t>
      </w:r>
      <w:r w:rsidR="005A5473">
        <w:rPr>
          <w:sz w:val="24"/>
          <w:szCs w:val="24"/>
          <w:lang w:val="ko-KR"/>
        </w:rPr>
        <w:t xml:space="preserve">전혀 그렇지 않다 </w:t>
      </w:r>
      <w:r w:rsidR="005A5473">
        <w:rPr>
          <w:sz w:val="24"/>
          <w:szCs w:val="24"/>
        </w:rPr>
        <w:t>~ 5</w:t>
      </w:r>
      <w:r w:rsidR="005A5473">
        <w:rPr>
          <w:sz w:val="24"/>
          <w:szCs w:val="24"/>
          <w:lang w:val="ko-KR"/>
        </w:rPr>
        <w:t>점</w:t>
      </w:r>
      <w:r w:rsidR="005A5473">
        <w:rPr>
          <w:sz w:val="24"/>
          <w:szCs w:val="24"/>
        </w:rPr>
        <w:t xml:space="preserve">: </w:t>
      </w:r>
      <w:r w:rsidR="005A5473">
        <w:rPr>
          <w:sz w:val="24"/>
          <w:szCs w:val="24"/>
          <w:lang w:val="ko-KR"/>
        </w:rPr>
        <w:t>매우 그렇다</w:t>
      </w:r>
      <w:r w:rsidR="005A5473">
        <w:rPr>
          <w:sz w:val="24"/>
          <w:szCs w:val="24"/>
        </w:rPr>
        <w:t>)</w:t>
      </w:r>
      <w:r w:rsidR="005A5473">
        <w:rPr>
          <w:sz w:val="24"/>
          <w:szCs w:val="24"/>
          <w:lang w:val="ko-KR"/>
        </w:rPr>
        <w:t>로 측정되었고</w:t>
      </w:r>
      <w:r w:rsidR="005A5473">
        <w:rPr>
          <w:sz w:val="24"/>
          <w:szCs w:val="24"/>
        </w:rPr>
        <w:t xml:space="preserve">, </w:t>
      </w:r>
      <w:r w:rsidR="005A5473">
        <w:rPr>
          <w:sz w:val="24"/>
          <w:szCs w:val="24"/>
          <w:lang w:val="ko-KR"/>
        </w:rPr>
        <w:t>각각의 질문에 대한 응답은 부호화되어서</w:t>
      </w:r>
      <w:r w:rsidR="005A5473">
        <w:rPr>
          <w:sz w:val="24"/>
          <w:szCs w:val="24"/>
        </w:rPr>
        <w:t xml:space="preserve">, </w:t>
      </w:r>
      <w:r w:rsidR="005A5473">
        <w:rPr>
          <w:sz w:val="24"/>
          <w:szCs w:val="24"/>
          <w:lang w:val="ko-KR"/>
        </w:rPr>
        <w:t>높은 점수는 주제에 대한 강한 찬성을 나타내고 낮은 점수는 그 극단적인 반대를 나타내고 있다</w:t>
      </w:r>
      <w:r w:rsidR="005A5473">
        <w:rPr>
          <w:sz w:val="24"/>
          <w:szCs w:val="24"/>
        </w:rPr>
        <w:t>.</w:t>
      </w:r>
    </w:p>
    <w:p w:rsidR="009D115A" w:rsidRDefault="007A2030">
      <w:pPr>
        <w:rPr>
          <w:b/>
          <w:bCs/>
          <w:sz w:val="24"/>
          <w:szCs w:val="24"/>
        </w:rPr>
      </w:pPr>
      <w:r>
        <w:rPr>
          <w:rFonts w:hint="eastAsia"/>
          <w:sz w:val="24"/>
          <w:szCs w:val="24"/>
        </w:rPr>
        <w:t>트위터는</w:t>
      </w:r>
      <w:r>
        <w:rPr>
          <w:sz w:val="24"/>
          <w:szCs w:val="24"/>
        </w:rPr>
        <w:t>1</w:t>
      </w:r>
      <w:r w:rsidR="009D115A">
        <w:rPr>
          <w:rFonts w:hint="eastAsia"/>
          <w:sz w:val="24"/>
          <w:szCs w:val="24"/>
        </w:rPr>
        <w:t>,</w:t>
      </w:r>
      <w:r w:rsidR="009D115A">
        <w:rPr>
          <w:sz w:val="24"/>
          <w:szCs w:val="24"/>
        </w:rPr>
        <w:t xml:space="preserve"> </w:t>
      </w:r>
      <w:r>
        <w:rPr>
          <w:rFonts w:hint="eastAsia"/>
          <w:sz w:val="24"/>
          <w:szCs w:val="24"/>
        </w:rPr>
        <w:t>페이스 북은</w:t>
      </w:r>
      <w:r w:rsidR="009D115A">
        <w:rPr>
          <w:rFonts w:hint="eastAsia"/>
          <w:sz w:val="24"/>
          <w:szCs w:val="24"/>
        </w:rPr>
        <w:t xml:space="preserve"> </w:t>
      </w:r>
      <w:r>
        <w:rPr>
          <w:sz w:val="24"/>
          <w:szCs w:val="24"/>
        </w:rPr>
        <w:t>2</w:t>
      </w:r>
      <w:r w:rsidR="009D115A">
        <w:rPr>
          <w:rFonts w:hint="eastAsia"/>
          <w:sz w:val="24"/>
          <w:szCs w:val="24"/>
        </w:rPr>
        <w:t xml:space="preserve">로 </w:t>
      </w:r>
      <w:proofErr w:type="spellStart"/>
      <w:r w:rsidR="009D115A">
        <w:rPr>
          <w:rFonts w:hint="eastAsia"/>
          <w:sz w:val="24"/>
          <w:szCs w:val="24"/>
        </w:rPr>
        <w:t>변수값을</w:t>
      </w:r>
      <w:proofErr w:type="spellEnd"/>
      <w:r w:rsidR="009D115A">
        <w:rPr>
          <w:rFonts w:hint="eastAsia"/>
          <w:sz w:val="24"/>
          <w:szCs w:val="24"/>
        </w:rPr>
        <w:t xml:space="preserve"> 설정하였다.</w:t>
      </w:r>
    </w:p>
    <w:p w:rsidR="0095755D" w:rsidRPr="006B74BA" w:rsidRDefault="0095755D">
      <w:pPr>
        <w:rPr>
          <w:bCs/>
          <w:sz w:val="24"/>
          <w:szCs w:val="24"/>
        </w:rPr>
      </w:pPr>
    </w:p>
    <w:p w:rsidR="0095755D" w:rsidRDefault="005A547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b/>
          <w:bCs/>
          <w:sz w:val="24"/>
          <w:szCs w:val="24"/>
          <w:u w:color="323232"/>
        </w:rPr>
      </w:pPr>
      <w:r>
        <w:rPr>
          <w:rFonts w:ascii="맑은 고딕" w:eastAsia="맑은 고딕" w:hAnsi="맑은 고딕" w:cs="맑은 고딕"/>
          <w:b/>
          <w:bCs/>
          <w:sz w:val="24"/>
          <w:szCs w:val="24"/>
          <w:u w:color="323232"/>
        </w:rPr>
        <w:t>◾ 설문을 통해서라면 설문</w:t>
      </w:r>
      <w:r>
        <w:rPr>
          <w:rFonts w:ascii="맑은 고딕" w:eastAsia="맑은 고딕" w:hAnsi="맑은 고딕" w:cs="맑은 고딕"/>
          <w:b/>
          <w:bCs/>
          <w:sz w:val="24"/>
          <w:szCs w:val="24"/>
          <w:u w:color="323232"/>
          <w:lang w:val="en-US"/>
        </w:rPr>
        <w:t>(survey)</w:t>
      </w:r>
      <w:r>
        <w:rPr>
          <w:rFonts w:ascii="맑은 고딕" w:eastAsia="맑은 고딕" w:hAnsi="맑은 고딕" w:cs="맑은 고딕"/>
          <w:b/>
          <w:bCs/>
          <w:sz w:val="24"/>
          <w:szCs w:val="24"/>
          <w:u w:color="323232"/>
        </w:rPr>
        <w:t>문항</w:t>
      </w:r>
      <w:r>
        <w:rPr>
          <w:rFonts w:ascii="맑은 고딕" w:eastAsia="맑은 고딕" w:hAnsi="맑은 고딕" w:cs="맑은 고딕"/>
          <w:b/>
          <w:bCs/>
          <w:sz w:val="24"/>
          <w:szCs w:val="24"/>
          <w:u w:color="323232"/>
          <w:lang w:val="fr-FR"/>
        </w:rPr>
        <w:t>(questionnaire)</w:t>
      </w:r>
      <w:r>
        <w:rPr>
          <w:rFonts w:ascii="맑은 고딕" w:eastAsia="맑은 고딕" w:hAnsi="맑은 고딕" w:cs="맑은 고딕"/>
          <w:b/>
          <w:bCs/>
          <w:sz w:val="24"/>
          <w:szCs w:val="24"/>
          <w:u w:color="323232"/>
        </w:rPr>
        <w:t>을 만들어 기술, 설명</w:t>
      </w:r>
    </w:p>
    <w:p w:rsidR="0095755D" w:rsidRDefault="005A5473">
      <w:pPr>
        <w:rPr>
          <w:b/>
          <w:bCs/>
          <w:sz w:val="24"/>
          <w:szCs w:val="24"/>
        </w:rPr>
      </w:pPr>
      <w:r>
        <w:rPr>
          <w:b/>
          <w:bCs/>
          <w:sz w:val="24"/>
          <w:szCs w:val="24"/>
        </w:rPr>
        <w:t>Survey</w:t>
      </w:r>
    </w:p>
    <w:p w:rsidR="0095755D" w:rsidRDefault="00AC1689" w:rsidP="00AC1689">
      <w:pPr>
        <w:rPr>
          <w:b/>
          <w:bCs/>
          <w:sz w:val="24"/>
          <w:szCs w:val="24"/>
        </w:rPr>
      </w:pPr>
      <w:r>
        <w:rPr>
          <w:rFonts w:hint="eastAsia"/>
          <w:sz w:val="24"/>
          <w:szCs w:val="24"/>
          <w:lang w:val="ko-KR"/>
        </w:rPr>
        <w:t xml:space="preserve"> </w:t>
      </w:r>
      <w:r w:rsidR="00B07529">
        <w:rPr>
          <w:b/>
          <w:bCs/>
          <w:sz w:val="24"/>
          <w:szCs w:val="24"/>
        </w:rPr>
        <w:t>SN</w:t>
      </w:r>
      <w:r w:rsidR="00B07529">
        <w:rPr>
          <w:rFonts w:hint="eastAsia"/>
          <w:b/>
          <w:bCs/>
          <w:sz w:val="24"/>
          <w:szCs w:val="24"/>
        </w:rPr>
        <w:t>S</w:t>
      </w:r>
      <w:r w:rsidR="00B07529">
        <w:rPr>
          <w:b/>
          <w:bCs/>
          <w:sz w:val="24"/>
          <w:szCs w:val="24"/>
        </w:rPr>
        <w:t xml:space="preserve"> </w:t>
      </w:r>
      <w:r w:rsidR="00B07529">
        <w:rPr>
          <w:rFonts w:hint="eastAsia"/>
          <w:sz w:val="24"/>
          <w:szCs w:val="24"/>
          <w:lang w:val="ko-KR"/>
        </w:rPr>
        <w:t>광고 만</w:t>
      </w:r>
      <w:r w:rsidR="005A5473">
        <w:rPr>
          <w:sz w:val="24"/>
          <w:szCs w:val="24"/>
          <w:lang w:val="ko-KR"/>
        </w:rPr>
        <w:t>족에</w:t>
      </w:r>
      <w:r w:rsidR="005A5473">
        <w:rPr>
          <w:b/>
          <w:bCs/>
          <w:sz w:val="24"/>
          <w:szCs w:val="24"/>
        </w:rPr>
        <w:t xml:space="preserve"> </w:t>
      </w:r>
      <w:r w:rsidR="005A5473">
        <w:rPr>
          <w:sz w:val="24"/>
          <w:szCs w:val="24"/>
          <w:lang w:val="ko-KR"/>
        </w:rPr>
        <w:t>긍정</w:t>
      </w:r>
      <w:r w:rsidR="005A5473">
        <w:rPr>
          <w:b/>
          <w:bCs/>
          <w:sz w:val="24"/>
          <w:szCs w:val="24"/>
        </w:rPr>
        <w:t>(+)</w:t>
      </w:r>
      <w:r w:rsidR="005A5473">
        <w:rPr>
          <w:sz w:val="24"/>
          <w:szCs w:val="24"/>
          <w:lang w:val="ko-KR"/>
        </w:rPr>
        <w:t>적</w:t>
      </w:r>
      <w:r w:rsidR="005A5473">
        <w:rPr>
          <w:b/>
          <w:bCs/>
          <w:sz w:val="24"/>
          <w:szCs w:val="24"/>
        </w:rPr>
        <w:t xml:space="preserve"> </w:t>
      </w:r>
      <w:r w:rsidR="005A5473">
        <w:rPr>
          <w:sz w:val="24"/>
          <w:szCs w:val="24"/>
          <w:lang w:val="ko-KR"/>
        </w:rPr>
        <w:t>영향</w:t>
      </w:r>
    </w:p>
    <w:p w:rsidR="0095755D" w:rsidRDefault="005A5473">
      <w:pPr>
        <w:numPr>
          <w:ilvl w:val="0"/>
          <w:numId w:val="4"/>
        </w:numPr>
        <w:rPr>
          <w:b/>
          <w:bCs/>
          <w:sz w:val="24"/>
          <w:szCs w:val="24"/>
          <w:lang w:val="pt-PT"/>
        </w:rPr>
      </w:pPr>
      <w:r>
        <w:rPr>
          <w:b/>
          <w:bCs/>
          <w:sz w:val="24"/>
          <w:szCs w:val="24"/>
          <w:lang w:val="pt-PT"/>
        </w:rPr>
        <w:t>SNS</w:t>
      </w:r>
      <w:r w:rsidR="008C4626">
        <w:rPr>
          <w:rFonts w:hint="eastAsia"/>
          <w:sz w:val="24"/>
          <w:szCs w:val="24"/>
          <w:lang w:val="ko-KR"/>
        </w:rPr>
        <w:t>종류</w:t>
      </w:r>
      <w:r>
        <w:rPr>
          <w:sz w:val="24"/>
          <w:szCs w:val="24"/>
          <w:lang w:val="ko-KR"/>
        </w:rPr>
        <w:t>가 나의 구매의도에 큰 영향을 미친다.</w:t>
      </w:r>
    </w:p>
    <w:p w:rsidR="0095755D" w:rsidRDefault="005A5473">
      <w:pPr>
        <w:numPr>
          <w:ilvl w:val="0"/>
          <w:numId w:val="4"/>
        </w:numPr>
        <w:rPr>
          <w:b/>
          <w:bCs/>
          <w:sz w:val="24"/>
          <w:szCs w:val="24"/>
        </w:rPr>
      </w:pPr>
      <w:r>
        <w:rPr>
          <w:b/>
          <w:bCs/>
          <w:sz w:val="24"/>
          <w:szCs w:val="24"/>
        </w:rPr>
        <w:t>SNS</w:t>
      </w:r>
      <w:r w:rsidR="008C4626">
        <w:rPr>
          <w:rFonts w:hint="eastAsia"/>
          <w:sz w:val="24"/>
          <w:szCs w:val="24"/>
          <w:lang w:val="ko-KR"/>
        </w:rPr>
        <w:t>의 종류를</w:t>
      </w:r>
      <w:r>
        <w:rPr>
          <w:sz w:val="24"/>
          <w:szCs w:val="24"/>
          <w:lang w:val="ko-KR"/>
        </w:rPr>
        <w:t xml:space="preserve"> 보고 구매결정을 내린다.</w:t>
      </w:r>
    </w:p>
    <w:p w:rsidR="0095755D" w:rsidRDefault="005A5473">
      <w:pPr>
        <w:numPr>
          <w:ilvl w:val="0"/>
          <w:numId w:val="4"/>
        </w:numPr>
        <w:rPr>
          <w:b/>
          <w:bCs/>
          <w:sz w:val="24"/>
          <w:szCs w:val="24"/>
        </w:rPr>
      </w:pPr>
      <w:r>
        <w:rPr>
          <w:b/>
          <w:bCs/>
          <w:sz w:val="24"/>
          <w:szCs w:val="24"/>
        </w:rPr>
        <w:t>SNS</w:t>
      </w:r>
      <w:r>
        <w:rPr>
          <w:sz w:val="24"/>
          <w:szCs w:val="24"/>
          <w:lang w:val="ko-KR"/>
        </w:rPr>
        <w:t>에서 신제품을 보고 다음에 기회</w:t>
      </w:r>
      <w:r w:rsidR="00B07529">
        <w:rPr>
          <w:rFonts w:hint="eastAsia"/>
          <w:sz w:val="24"/>
          <w:szCs w:val="24"/>
          <w:lang w:val="ko-KR"/>
        </w:rPr>
        <w:t xml:space="preserve">가 </w:t>
      </w:r>
      <w:r>
        <w:rPr>
          <w:sz w:val="24"/>
          <w:szCs w:val="24"/>
          <w:lang w:val="ko-KR"/>
        </w:rPr>
        <w:t>되면 한번 사고</w:t>
      </w:r>
      <w:r w:rsidR="00B07529">
        <w:rPr>
          <w:rFonts w:hint="eastAsia"/>
          <w:sz w:val="24"/>
          <w:szCs w:val="24"/>
          <w:lang w:val="ko-KR"/>
        </w:rPr>
        <w:t xml:space="preserve"> </w:t>
      </w:r>
      <w:r>
        <w:rPr>
          <w:sz w:val="24"/>
          <w:szCs w:val="24"/>
          <w:lang w:val="ko-KR"/>
        </w:rPr>
        <w:t>싶다.</w:t>
      </w:r>
    </w:p>
    <w:p w:rsidR="0095755D" w:rsidRDefault="0095755D">
      <w:pPr>
        <w:rPr>
          <w:sz w:val="22"/>
          <w:szCs w:val="22"/>
        </w:rPr>
      </w:pPr>
    </w:p>
    <w:p w:rsidR="0095755D" w:rsidRDefault="005A5473">
      <w:pPr>
        <w:rPr>
          <w:b/>
          <w:bCs/>
          <w:sz w:val="24"/>
          <w:szCs w:val="24"/>
          <w:u w:color="323232"/>
          <w:lang w:val="ko-KR"/>
        </w:rPr>
      </w:pPr>
      <w:r>
        <w:rPr>
          <w:b/>
          <w:bCs/>
          <w:sz w:val="24"/>
          <w:szCs w:val="24"/>
          <w:u w:color="323232"/>
        </w:rPr>
        <w:t xml:space="preserve">◾ </w:t>
      </w:r>
      <w:r>
        <w:rPr>
          <w:b/>
          <w:bCs/>
          <w:sz w:val="24"/>
          <w:szCs w:val="24"/>
          <w:u w:color="323232"/>
          <w:lang w:val="ko-KR"/>
        </w:rPr>
        <w:t>데이터 분석 및 결과</w:t>
      </w:r>
    </w:p>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left"/>
        <w:rPr>
          <w:rFonts w:ascii="Times New Roman" w:eastAsiaTheme="minorEastAsia" w:hAnsi="Times New Roman" w:cs="Times New Roman"/>
          <w:color w:val="auto"/>
          <w:kern w:val="0"/>
          <w:sz w:val="24"/>
          <w:szCs w:val="24"/>
        </w:rPr>
      </w:pPr>
    </w:p>
    <w:tbl>
      <w:tblPr>
        <w:tblW w:w="6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0"/>
        <w:gridCol w:w="294"/>
        <w:gridCol w:w="734"/>
        <w:gridCol w:w="1019"/>
        <w:gridCol w:w="1018"/>
        <w:gridCol w:w="1027"/>
        <w:gridCol w:w="1469"/>
      </w:tblGrid>
      <w:tr w:rsidR="00AC1689" w:rsidRPr="00AC1689">
        <w:trPr>
          <w:cantSplit/>
          <w:tblHeader/>
        </w:trPr>
        <w:tc>
          <w:tcPr>
            <w:tcW w:w="6398" w:type="dxa"/>
            <w:gridSpan w:val="7"/>
            <w:tcBorders>
              <w:top w:val="nil"/>
              <w:left w:val="nil"/>
              <w:bottom w:val="nil"/>
              <w:right w:val="nil"/>
            </w:tcBorders>
            <w:shd w:val="clear" w:color="auto" w:fill="FFFFFF"/>
            <w:vAlign w:val="center"/>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r w:rsidRPr="00AC1689">
              <w:rPr>
                <w:rFonts w:ascii="굴림" w:eastAsia="굴림" w:hAnsi="Times New Roman" w:cs="굴림" w:hint="eastAsia"/>
                <w:b/>
                <w:bCs/>
                <w:kern w:val="0"/>
                <w:sz w:val="18"/>
                <w:szCs w:val="18"/>
              </w:rPr>
              <w:lastRenderedPageBreak/>
              <w:t>집단통계량</w:t>
            </w:r>
          </w:p>
        </w:tc>
      </w:tr>
      <w:tr w:rsidR="00AC1689" w:rsidRPr="00AC1689">
        <w:trPr>
          <w:cantSplit/>
          <w:tblHeader/>
        </w:trPr>
        <w:tc>
          <w:tcPr>
            <w:tcW w:w="839" w:type="dxa"/>
            <w:tcBorders>
              <w:top w:val="double" w:sz="8" w:space="0" w:color="000000"/>
              <w:left w:val="nil"/>
              <w:bottom w:val="single" w:sz="16" w:space="0" w:color="000000"/>
              <w:right w:val="nil"/>
            </w:tcBorders>
            <w:shd w:val="clear" w:color="auto" w:fill="FFFFFF"/>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left"/>
              <w:rPr>
                <w:rFonts w:ascii="Times New Roman" w:eastAsiaTheme="minorEastAsia" w:hAnsi="Times New Roman" w:cs="Times New Roman"/>
                <w:color w:val="auto"/>
                <w:kern w:val="0"/>
                <w:sz w:val="24"/>
                <w:szCs w:val="24"/>
              </w:rPr>
            </w:pPr>
          </w:p>
        </w:tc>
        <w:tc>
          <w:tcPr>
            <w:tcW w:w="1027" w:type="dxa"/>
            <w:gridSpan w:val="2"/>
            <w:tcBorders>
              <w:top w:val="double" w:sz="8" w:space="0" w:color="000000"/>
              <w:left w:val="nil"/>
              <w:bottom w:val="single" w:sz="16" w:space="0" w:color="000000"/>
              <w:right w:val="nil"/>
            </w:tcBorders>
            <w:shd w:val="clear" w:color="auto" w:fill="FFFFFF"/>
          </w:tcPr>
          <w:p w:rsidR="00AC1689" w:rsidRPr="00AC1689" w:rsidRDefault="007A2030"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Pr>
                <w:rFonts w:ascii="굴림" w:eastAsia="굴림" w:hAnsi="Times New Roman" w:cs="굴림" w:hint="eastAsia"/>
                <w:kern w:val="0"/>
                <w:sz w:val="18"/>
                <w:szCs w:val="18"/>
              </w:rPr>
              <w:t>S</w:t>
            </w:r>
            <w:r>
              <w:rPr>
                <w:rFonts w:ascii="굴림" w:eastAsia="굴림" w:hAnsi="Times New Roman" w:cs="굴림"/>
                <w:kern w:val="0"/>
                <w:sz w:val="18"/>
                <w:szCs w:val="18"/>
              </w:rPr>
              <w:t>NS</w:t>
            </w:r>
            <w:r>
              <w:rPr>
                <w:rFonts w:ascii="굴림" w:eastAsia="굴림" w:hAnsi="Times New Roman" w:cs="굴림" w:hint="eastAsia"/>
                <w:kern w:val="0"/>
                <w:sz w:val="18"/>
                <w:szCs w:val="18"/>
              </w:rPr>
              <w:t>종류</w:t>
            </w:r>
          </w:p>
        </w:tc>
        <w:tc>
          <w:tcPr>
            <w:tcW w:w="1019" w:type="dxa"/>
            <w:tcBorders>
              <w:top w:val="double" w:sz="8" w:space="0" w:color="000000"/>
              <w:left w:val="nil"/>
              <w:bottom w:val="single" w:sz="16" w:space="0" w:color="000000"/>
              <w:right w:val="nil"/>
            </w:tcBorders>
            <w:shd w:val="clear" w:color="auto" w:fill="FFFFFF"/>
            <w:vAlign w:val="bottom"/>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r w:rsidRPr="00AC1689">
              <w:rPr>
                <w:rFonts w:ascii="굴림" w:eastAsia="굴림" w:hAnsi="Times New Roman" w:cs="굴림"/>
                <w:kern w:val="0"/>
                <w:sz w:val="18"/>
                <w:szCs w:val="18"/>
              </w:rPr>
              <w:t>N</w:t>
            </w:r>
          </w:p>
        </w:tc>
        <w:tc>
          <w:tcPr>
            <w:tcW w:w="1018" w:type="dxa"/>
            <w:tcBorders>
              <w:top w:val="double" w:sz="8" w:space="0" w:color="000000"/>
              <w:left w:val="nil"/>
              <w:bottom w:val="single" w:sz="16" w:space="0" w:color="000000"/>
              <w:right w:val="nil"/>
            </w:tcBorders>
            <w:shd w:val="clear" w:color="auto" w:fill="FFFFFF"/>
            <w:vAlign w:val="bottom"/>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r w:rsidRPr="00AC1689">
              <w:rPr>
                <w:rFonts w:ascii="굴림" w:eastAsia="굴림" w:hAnsi="Times New Roman" w:cs="굴림" w:hint="eastAsia"/>
                <w:kern w:val="0"/>
                <w:sz w:val="18"/>
                <w:szCs w:val="18"/>
              </w:rPr>
              <w:t>평균</w:t>
            </w:r>
          </w:p>
        </w:tc>
        <w:tc>
          <w:tcPr>
            <w:tcW w:w="1027" w:type="dxa"/>
            <w:tcBorders>
              <w:top w:val="double" w:sz="8" w:space="0" w:color="000000"/>
              <w:left w:val="nil"/>
              <w:bottom w:val="single" w:sz="16" w:space="0" w:color="000000"/>
              <w:right w:val="nil"/>
            </w:tcBorders>
            <w:shd w:val="clear" w:color="auto" w:fill="FFFFFF"/>
            <w:vAlign w:val="bottom"/>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r w:rsidRPr="00AC1689">
              <w:rPr>
                <w:rFonts w:ascii="굴림" w:eastAsia="굴림" w:hAnsi="Times New Roman" w:cs="굴림" w:hint="eastAsia"/>
                <w:kern w:val="0"/>
                <w:sz w:val="18"/>
                <w:szCs w:val="18"/>
              </w:rPr>
              <w:t>표준편차</w:t>
            </w:r>
          </w:p>
        </w:tc>
        <w:tc>
          <w:tcPr>
            <w:tcW w:w="1468" w:type="dxa"/>
            <w:tcBorders>
              <w:top w:val="double" w:sz="8" w:space="0" w:color="000000"/>
              <w:left w:val="nil"/>
              <w:bottom w:val="single" w:sz="16" w:space="0" w:color="000000"/>
              <w:right w:val="nil"/>
            </w:tcBorders>
            <w:shd w:val="clear" w:color="auto" w:fill="FFFFFF"/>
            <w:vAlign w:val="bottom"/>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r w:rsidRPr="00AC1689">
              <w:rPr>
                <w:rFonts w:ascii="굴림" w:eastAsia="굴림" w:hAnsi="Times New Roman" w:cs="굴림" w:hint="eastAsia"/>
                <w:kern w:val="0"/>
                <w:sz w:val="18"/>
                <w:szCs w:val="18"/>
              </w:rPr>
              <w:t>평균의</w:t>
            </w:r>
            <w:r w:rsidRPr="00AC1689">
              <w:rPr>
                <w:rFonts w:ascii="굴림" w:eastAsia="굴림" w:hAnsi="Times New Roman" w:cs="굴림"/>
                <w:kern w:val="0"/>
                <w:sz w:val="18"/>
                <w:szCs w:val="18"/>
              </w:rPr>
              <w:t xml:space="preserve"> </w:t>
            </w:r>
            <w:r w:rsidRPr="00AC1689">
              <w:rPr>
                <w:rFonts w:ascii="굴림" w:eastAsia="굴림" w:hAnsi="Times New Roman" w:cs="굴림" w:hint="eastAsia"/>
                <w:kern w:val="0"/>
                <w:sz w:val="18"/>
                <w:szCs w:val="18"/>
              </w:rPr>
              <w:t>표준오차</w:t>
            </w:r>
          </w:p>
        </w:tc>
      </w:tr>
      <w:tr w:rsidR="00AC1689" w:rsidRPr="00AC1689">
        <w:trPr>
          <w:cantSplit/>
          <w:tblHeader/>
        </w:trPr>
        <w:tc>
          <w:tcPr>
            <w:tcW w:w="839" w:type="dxa"/>
            <w:vMerge w:val="restart"/>
            <w:tcBorders>
              <w:top w:val="single" w:sz="16" w:space="0" w:color="000000"/>
              <w:left w:val="nil"/>
              <w:bottom w:val="double" w:sz="8" w:space="0" w:color="000000"/>
              <w:right w:val="nil"/>
            </w:tcBorders>
            <w:shd w:val="clear" w:color="auto" w:fill="FFFFFF"/>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proofErr w:type="spellStart"/>
            <w:r w:rsidRPr="00AC1689">
              <w:rPr>
                <w:rFonts w:ascii="굴림" w:eastAsia="굴림" w:hAnsi="Times New Roman" w:cs="굴림" w:hint="eastAsia"/>
                <w:kern w:val="0"/>
                <w:sz w:val="18"/>
                <w:szCs w:val="18"/>
              </w:rPr>
              <w:t>만족성</w:t>
            </w:r>
            <w:proofErr w:type="spellEnd"/>
          </w:p>
        </w:tc>
        <w:tc>
          <w:tcPr>
            <w:tcW w:w="293" w:type="dxa"/>
            <w:vMerge w:val="restart"/>
            <w:tcBorders>
              <w:top w:val="single" w:sz="16" w:space="0" w:color="000000"/>
              <w:left w:val="nil"/>
              <w:bottom w:val="double" w:sz="8" w:space="0" w:color="000000"/>
              <w:right w:val="nil"/>
            </w:tcBorders>
            <w:shd w:val="clear" w:color="auto" w:fill="FFFFFF"/>
            <w:vAlign w:val="center"/>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2"/>
                <w:szCs w:val="2"/>
              </w:rPr>
            </w:pPr>
            <w:r w:rsidRPr="00AC1689">
              <w:rPr>
                <w:rFonts w:ascii="굴림" w:eastAsia="굴림" w:hAnsi="Times New Roman" w:cs="굴림"/>
                <w:kern w:val="0"/>
                <w:sz w:val="2"/>
                <w:szCs w:val="2"/>
              </w:rPr>
              <w:t>dimension1</w:t>
            </w:r>
          </w:p>
        </w:tc>
        <w:tc>
          <w:tcPr>
            <w:tcW w:w="734" w:type="dxa"/>
            <w:tcBorders>
              <w:top w:val="single" w:sz="16" w:space="0" w:color="000000"/>
              <w:left w:val="nil"/>
              <w:bottom w:val="nil"/>
              <w:right w:val="nil"/>
            </w:tcBorders>
            <w:shd w:val="clear" w:color="auto" w:fill="FFFFFF"/>
          </w:tcPr>
          <w:p w:rsidR="00AC1689" w:rsidRPr="00AC1689" w:rsidRDefault="007A2030"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Pr>
                <w:rFonts w:ascii="굴림" w:eastAsia="굴림" w:hAnsi="Times New Roman" w:cs="굴림" w:hint="eastAsia"/>
                <w:kern w:val="0"/>
                <w:sz w:val="18"/>
                <w:szCs w:val="18"/>
              </w:rPr>
              <w:t>트위터</w:t>
            </w:r>
          </w:p>
        </w:tc>
        <w:tc>
          <w:tcPr>
            <w:tcW w:w="1019" w:type="dxa"/>
            <w:tcBorders>
              <w:top w:val="single" w:sz="16" w:space="0" w:color="000000"/>
              <w:left w:val="nil"/>
              <w:bottom w:val="nil"/>
              <w:right w:val="nil"/>
            </w:tcBorders>
            <w:shd w:val="clear" w:color="auto" w:fill="FFFFFF"/>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AC1689">
              <w:rPr>
                <w:rFonts w:ascii="굴림" w:eastAsia="굴림" w:hAnsi="Times New Roman" w:cs="굴림"/>
                <w:kern w:val="0"/>
                <w:sz w:val="18"/>
                <w:szCs w:val="18"/>
              </w:rPr>
              <w:t>10</w:t>
            </w:r>
          </w:p>
        </w:tc>
        <w:tc>
          <w:tcPr>
            <w:tcW w:w="1018" w:type="dxa"/>
            <w:tcBorders>
              <w:top w:val="single" w:sz="16" w:space="0" w:color="000000"/>
              <w:left w:val="nil"/>
              <w:bottom w:val="nil"/>
              <w:right w:val="nil"/>
            </w:tcBorders>
            <w:shd w:val="clear" w:color="auto" w:fill="FFFFFF"/>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AC1689">
              <w:rPr>
                <w:rFonts w:ascii="굴림" w:eastAsia="굴림" w:hAnsi="Times New Roman" w:cs="굴림"/>
                <w:kern w:val="0"/>
                <w:sz w:val="18"/>
                <w:szCs w:val="18"/>
              </w:rPr>
              <w:t>1.80</w:t>
            </w:r>
          </w:p>
        </w:tc>
        <w:tc>
          <w:tcPr>
            <w:tcW w:w="1027" w:type="dxa"/>
            <w:tcBorders>
              <w:top w:val="single" w:sz="16" w:space="0" w:color="000000"/>
              <w:left w:val="nil"/>
              <w:bottom w:val="nil"/>
              <w:right w:val="nil"/>
            </w:tcBorders>
            <w:shd w:val="clear" w:color="auto" w:fill="FFFFFF"/>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AC1689">
              <w:rPr>
                <w:rFonts w:ascii="굴림" w:eastAsia="굴림" w:hAnsi="Times New Roman" w:cs="굴림"/>
                <w:kern w:val="0"/>
                <w:sz w:val="18"/>
                <w:szCs w:val="18"/>
              </w:rPr>
              <w:t>.789</w:t>
            </w:r>
          </w:p>
        </w:tc>
        <w:tc>
          <w:tcPr>
            <w:tcW w:w="1468" w:type="dxa"/>
            <w:tcBorders>
              <w:top w:val="single" w:sz="16" w:space="0" w:color="000000"/>
              <w:left w:val="nil"/>
              <w:bottom w:val="nil"/>
              <w:right w:val="nil"/>
            </w:tcBorders>
            <w:shd w:val="clear" w:color="auto" w:fill="FFFFFF"/>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AC1689">
              <w:rPr>
                <w:rFonts w:ascii="굴림" w:eastAsia="굴림" w:hAnsi="Times New Roman" w:cs="굴림"/>
                <w:kern w:val="0"/>
                <w:sz w:val="18"/>
                <w:szCs w:val="18"/>
              </w:rPr>
              <w:t>.249</w:t>
            </w:r>
          </w:p>
        </w:tc>
      </w:tr>
      <w:tr w:rsidR="00AC1689" w:rsidRPr="00AC1689">
        <w:trPr>
          <w:cantSplit/>
        </w:trPr>
        <w:tc>
          <w:tcPr>
            <w:tcW w:w="839" w:type="dxa"/>
            <w:vMerge/>
            <w:tcBorders>
              <w:top w:val="single" w:sz="16" w:space="0" w:color="000000"/>
              <w:left w:val="nil"/>
              <w:bottom w:val="double" w:sz="8" w:space="0" w:color="000000"/>
              <w:right w:val="nil"/>
            </w:tcBorders>
            <w:shd w:val="clear" w:color="auto" w:fill="FFFFFF"/>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left"/>
              <w:rPr>
                <w:rFonts w:ascii="굴림" w:eastAsia="굴림" w:hAnsi="Times New Roman" w:cs="굴림"/>
                <w:kern w:val="0"/>
                <w:sz w:val="18"/>
                <w:szCs w:val="18"/>
              </w:rPr>
            </w:pPr>
          </w:p>
        </w:tc>
        <w:tc>
          <w:tcPr>
            <w:tcW w:w="293" w:type="dxa"/>
            <w:vMerge/>
            <w:tcBorders>
              <w:top w:val="single" w:sz="16" w:space="0" w:color="000000"/>
              <w:left w:val="nil"/>
              <w:bottom w:val="double" w:sz="8" w:space="0" w:color="000000"/>
              <w:right w:val="nil"/>
            </w:tcBorders>
            <w:shd w:val="clear" w:color="auto" w:fill="FFFFFF"/>
            <w:vAlign w:val="center"/>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left"/>
              <w:rPr>
                <w:rFonts w:ascii="굴림" w:eastAsia="굴림" w:hAnsi="Times New Roman" w:cs="굴림"/>
                <w:kern w:val="0"/>
                <w:sz w:val="18"/>
                <w:szCs w:val="18"/>
              </w:rPr>
            </w:pPr>
          </w:p>
        </w:tc>
        <w:tc>
          <w:tcPr>
            <w:tcW w:w="734" w:type="dxa"/>
            <w:tcBorders>
              <w:top w:val="nil"/>
              <w:left w:val="nil"/>
              <w:bottom w:val="double" w:sz="8" w:space="0" w:color="000000"/>
              <w:right w:val="nil"/>
            </w:tcBorders>
            <w:shd w:val="clear" w:color="auto" w:fill="FFFFFF"/>
          </w:tcPr>
          <w:p w:rsidR="00AC1689" w:rsidRPr="00AC1689" w:rsidRDefault="007A2030"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Pr>
                <w:rFonts w:ascii="굴림" w:eastAsia="굴림" w:hAnsi="Times New Roman" w:cs="굴림" w:hint="eastAsia"/>
                <w:kern w:val="0"/>
                <w:sz w:val="18"/>
                <w:szCs w:val="18"/>
              </w:rPr>
              <w:t>페이스북</w:t>
            </w:r>
          </w:p>
        </w:tc>
        <w:tc>
          <w:tcPr>
            <w:tcW w:w="1019" w:type="dxa"/>
            <w:tcBorders>
              <w:top w:val="nil"/>
              <w:left w:val="nil"/>
              <w:bottom w:val="double" w:sz="8" w:space="0" w:color="000000"/>
              <w:right w:val="nil"/>
            </w:tcBorders>
            <w:shd w:val="clear" w:color="auto" w:fill="FFFFFF"/>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AC1689">
              <w:rPr>
                <w:rFonts w:ascii="굴림" w:eastAsia="굴림" w:hAnsi="Times New Roman" w:cs="굴림"/>
                <w:kern w:val="0"/>
                <w:sz w:val="18"/>
                <w:szCs w:val="18"/>
              </w:rPr>
              <w:t>10</w:t>
            </w:r>
          </w:p>
        </w:tc>
        <w:tc>
          <w:tcPr>
            <w:tcW w:w="1018" w:type="dxa"/>
            <w:tcBorders>
              <w:top w:val="nil"/>
              <w:left w:val="nil"/>
              <w:bottom w:val="double" w:sz="8" w:space="0" w:color="000000"/>
              <w:right w:val="nil"/>
            </w:tcBorders>
            <w:shd w:val="clear" w:color="auto" w:fill="FFFFFF"/>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AC1689">
              <w:rPr>
                <w:rFonts w:ascii="굴림" w:eastAsia="굴림" w:hAnsi="Times New Roman" w:cs="굴림"/>
                <w:kern w:val="0"/>
                <w:sz w:val="18"/>
                <w:szCs w:val="18"/>
              </w:rPr>
              <w:t>4.30</w:t>
            </w:r>
          </w:p>
        </w:tc>
        <w:tc>
          <w:tcPr>
            <w:tcW w:w="1027" w:type="dxa"/>
            <w:tcBorders>
              <w:top w:val="nil"/>
              <w:left w:val="nil"/>
              <w:bottom w:val="double" w:sz="8" w:space="0" w:color="000000"/>
              <w:right w:val="nil"/>
            </w:tcBorders>
            <w:shd w:val="clear" w:color="auto" w:fill="FFFFFF"/>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AC1689">
              <w:rPr>
                <w:rFonts w:ascii="굴림" w:eastAsia="굴림" w:hAnsi="Times New Roman" w:cs="굴림"/>
                <w:kern w:val="0"/>
                <w:sz w:val="18"/>
                <w:szCs w:val="18"/>
              </w:rPr>
              <w:t>.823</w:t>
            </w:r>
          </w:p>
        </w:tc>
        <w:tc>
          <w:tcPr>
            <w:tcW w:w="1468" w:type="dxa"/>
            <w:tcBorders>
              <w:top w:val="nil"/>
              <w:left w:val="nil"/>
              <w:bottom w:val="double" w:sz="8" w:space="0" w:color="000000"/>
              <w:right w:val="nil"/>
            </w:tcBorders>
            <w:shd w:val="clear" w:color="auto" w:fill="FFFFFF"/>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AC1689">
              <w:rPr>
                <w:rFonts w:ascii="굴림" w:eastAsia="굴림" w:hAnsi="Times New Roman" w:cs="굴림"/>
                <w:kern w:val="0"/>
                <w:sz w:val="18"/>
                <w:szCs w:val="18"/>
              </w:rPr>
              <w:t>.260</w:t>
            </w:r>
          </w:p>
        </w:tc>
      </w:tr>
    </w:tbl>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left"/>
        <w:rPr>
          <w:rFonts w:ascii="Times New Roman" w:eastAsiaTheme="minorEastAsia" w:hAnsi="Times New Roman" w:cs="Times New Roman"/>
          <w:color w:val="auto"/>
          <w:kern w:val="0"/>
          <w:sz w:val="24"/>
          <w:szCs w:val="24"/>
        </w:rPr>
      </w:pPr>
    </w:p>
    <w:tbl>
      <w:tblPr>
        <w:tblW w:w="87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4"/>
        <w:gridCol w:w="1468"/>
        <w:gridCol w:w="696"/>
        <w:gridCol w:w="697"/>
        <w:gridCol w:w="674"/>
        <w:gridCol w:w="674"/>
        <w:gridCol w:w="972"/>
        <w:gridCol w:w="674"/>
        <w:gridCol w:w="972"/>
        <w:gridCol w:w="681"/>
        <w:gridCol w:w="682"/>
        <w:gridCol w:w="12"/>
      </w:tblGrid>
      <w:tr w:rsidR="00AC1689" w:rsidRPr="00AC1689" w:rsidTr="00AC1689">
        <w:trPr>
          <w:cantSplit/>
          <w:trHeight w:val="321"/>
          <w:tblHeader/>
        </w:trPr>
        <w:tc>
          <w:tcPr>
            <w:tcW w:w="8756" w:type="dxa"/>
            <w:gridSpan w:val="12"/>
            <w:tcBorders>
              <w:top w:val="nil"/>
              <w:left w:val="nil"/>
              <w:bottom w:val="nil"/>
              <w:right w:val="nil"/>
            </w:tcBorders>
            <w:shd w:val="clear" w:color="auto" w:fill="FFFFFF"/>
            <w:vAlign w:val="center"/>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r w:rsidRPr="00AC1689">
              <w:rPr>
                <w:rFonts w:ascii="굴림" w:eastAsia="굴림" w:hAnsi="Times New Roman" w:cs="굴림" w:hint="eastAsia"/>
                <w:b/>
                <w:bCs/>
                <w:kern w:val="0"/>
                <w:sz w:val="18"/>
                <w:szCs w:val="18"/>
              </w:rPr>
              <w:t>독립표본</w:t>
            </w:r>
            <w:r w:rsidRPr="00AC1689">
              <w:rPr>
                <w:rFonts w:ascii="굴림" w:eastAsia="굴림" w:hAnsi="Times New Roman" w:cs="굴림"/>
                <w:b/>
                <w:bCs/>
                <w:kern w:val="0"/>
                <w:sz w:val="18"/>
                <w:szCs w:val="18"/>
              </w:rPr>
              <w:t xml:space="preserve"> </w:t>
            </w:r>
            <w:r w:rsidRPr="00AC1689">
              <w:rPr>
                <w:rFonts w:ascii="굴림" w:eastAsia="굴림" w:hAnsi="Times New Roman" w:cs="굴림" w:hint="eastAsia"/>
                <w:b/>
                <w:bCs/>
                <w:kern w:val="0"/>
                <w:sz w:val="18"/>
                <w:szCs w:val="18"/>
              </w:rPr>
              <w:t>검정</w:t>
            </w:r>
          </w:p>
        </w:tc>
      </w:tr>
      <w:tr w:rsidR="00AC1689" w:rsidRPr="00AC1689" w:rsidTr="00AC1689">
        <w:trPr>
          <w:cantSplit/>
          <w:trHeight w:val="321"/>
          <w:tblHeader/>
        </w:trPr>
        <w:tc>
          <w:tcPr>
            <w:tcW w:w="2025" w:type="dxa"/>
            <w:gridSpan w:val="2"/>
            <w:vMerge w:val="restart"/>
            <w:tcBorders>
              <w:top w:val="double" w:sz="8" w:space="0" w:color="000000"/>
              <w:left w:val="nil"/>
              <w:bottom w:val="single" w:sz="16" w:space="0" w:color="000000"/>
              <w:right w:val="nil"/>
            </w:tcBorders>
            <w:shd w:val="clear" w:color="auto" w:fill="FFFFFF"/>
            <w:vAlign w:val="center"/>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eastAsiaTheme="minorEastAsia" w:hAnsi="Times New Roman" w:cs="Times New Roman"/>
                <w:color w:val="auto"/>
                <w:kern w:val="0"/>
                <w:sz w:val="24"/>
                <w:szCs w:val="24"/>
              </w:rPr>
            </w:pPr>
          </w:p>
        </w:tc>
        <w:tc>
          <w:tcPr>
            <w:tcW w:w="1393" w:type="dxa"/>
            <w:gridSpan w:val="2"/>
            <w:tcBorders>
              <w:top w:val="double" w:sz="8" w:space="0" w:color="000000"/>
              <w:left w:val="nil"/>
              <w:right w:val="nil"/>
            </w:tcBorders>
            <w:shd w:val="clear" w:color="auto" w:fill="FFFFFF"/>
            <w:vAlign w:val="bottom"/>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proofErr w:type="spellStart"/>
            <w:r w:rsidRPr="00AC1689">
              <w:rPr>
                <w:rFonts w:ascii="굴림" w:eastAsia="굴림" w:hAnsi="Times New Roman" w:cs="굴림"/>
                <w:kern w:val="0"/>
                <w:sz w:val="18"/>
                <w:szCs w:val="18"/>
              </w:rPr>
              <w:t>Levene</w:t>
            </w:r>
            <w:proofErr w:type="spellEnd"/>
            <w:r w:rsidRPr="00AC1689">
              <w:rPr>
                <w:rFonts w:ascii="굴림" w:eastAsia="굴림" w:hAnsi="Times New Roman" w:cs="굴림" w:hint="eastAsia"/>
                <w:kern w:val="0"/>
                <w:sz w:val="18"/>
                <w:szCs w:val="18"/>
              </w:rPr>
              <w:t>의</w:t>
            </w:r>
            <w:r w:rsidRPr="00AC1689">
              <w:rPr>
                <w:rFonts w:ascii="굴림" w:eastAsia="굴림" w:hAnsi="Times New Roman" w:cs="굴림"/>
                <w:kern w:val="0"/>
                <w:sz w:val="18"/>
                <w:szCs w:val="18"/>
              </w:rPr>
              <w:t xml:space="preserve"> </w:t>
            </w:r>
            <w:proofErr w:type="spellStart"/>
            <w:r w:rsidRPr="00AC1689">
              <w:rPr>
                <w:rFonts w:ascii="굴림" w:eastAsia="굴림" w:hAnsi="Times New Roman" w:cs="굴림" w:hint="eastAsia"/>
                <w:kern w:val="0"/>
                <w:sz w:val="18"/>
                <w:szCs w:val="18"/>
              </w:rPr>
              <w:t>등분산</w:t>
            </w:r>
            <w:proofErr w:type="spellEnd"/>
            <w:r w:rsidRPr="00AC1689">
              <w:rPr>
                <w:rFonts w:ascii="굴림" w:eastAsia="굴림" w:hAnsi="Times New Roman" w:cs="굴림"/>
                <w:kern w:val="0"/>
                <w:sz w:val="18"/>
                <w:szCs w:val="18"/>
              </w:rPr>
              <w:t xml:space="preserve"> </w:t>
            </w:r>
            <w:r w:rsidRPr="00AC1689">
              <w:rPr>
                <w:rFonts w:ascii="굴림" w:eastAsia="굴림" w:hAnsi="Times New Roman" w:cs="굴림" w:hint="eastAsia"/>
                <w:kern w:val="0"/>
                <w:sz w:val="18"/>
                <w:szCs w:val="18"/>
              </w:rPr>
              <w:t>검정</w:t>
            </w:r>
          </w:p>
        </w:tc>
        <w:tc>
          <w:tcPr>
            <w:tcW w:w="5338" w:type="dxa"/>
            <w:gridSpan w:val="8"/>
            <w:tcBorders>
              <w:top w:val="double" w:sz="8" w:space="0" w:color="000000"/>
              <w:left w:val="nil"/>
              <w:right w:val="nil"/>
            </w:tcBorders>
            <w:shd w:val="clear" w:color="auto" w:fill="FFFFFF"/>
            <w:vAlign w:val="bottom"/>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r w:rsidRPr="00AC1689">
              <w:rPr>
                <w:rFonts w:ascii="굴림" w:eastAsia="굴림" w:hAnsi="Times New Roman" w:cs="굴림" w:hint="eastAsia"/>
                <w:kern w:val="0"/>
                <w:sz w:val="18"/>
                <w:szCs w:val="18"/>
              </w:rPr>
              <w:t>평균의</w:t>
            </w:r>
            <w:r w:rsidRPr="00AC1689">
              <w:rPr>
                <w:rFonts w:ascii="굴림" w:eastAsia="굴림" w:hAnsi="Times New Roman" w:cs="굴림"/>
                <w:kern w:val="0"/>
                <w:sz w:val="18"/>
                <w:szCs w:val="18"/>
              </w:rPr>
              <w:t xml:space="preserve"> </w:t>
            </w:r>
            <w:r w:rsidRPr="00AC1689">
              <w:rPr>
                <w:rFonts w:ascii="굴림" w:eastAsia="굴림" w:hAnsi="Times New Roman" w:cs="굴림" w:hint="eastAsia"/>
                <w:kern w:val="0"/>
                <w:sz w:val="18"/>
                <w:szCs w:val="18"/>
              </w:rPr>
              <w:t>동일성에</w:t>
            </w:r>
            <w:r w:rsidRPr="00AC1689">
              <w:rPr>
                <w:rFonts w:ascii="굴림" w:eastAsia="굴림" w:hAnsi="Times New Roman" w:cs="굴림"/>
                <w:kern w:val="0"/>
                <w:sz w:val="18"/>
                <w:szCs w:val="18"/>
              </w:rPr>
              <w:t xml:space="preserve"> </w:t>
            </w:r>
            <w:r w:rsidRPr="00AC1689">
              <w:rPr>
                <w:rFonts w:ascii="굴림" w:eastAsia="굴림" w:hAnsi="Times New Roman" w:cs="굴림" w:hint="eastAsia"/>
                <w:kern w:val="0"/>
                <w:sz w:val="18"/>
                <w:szCs w:val="18"/>
              </w:rPr>
              <w:t>대한</w:t>
            </w:r>
            <w:r w:rsidRPr="00AC1689">
              <w:rPr>
                <w:rFonts w:ascii="굴림" w:eastAsia="굴림" w:hAnsi="Times New Roman" w:cs="굴림"/>
                <w:kern w:val="0"/>
                <w:sz w:val="18"/>
                <w:szCs w:val="18"/>
              </w:rPr>
              <w:t xml:space="preserve"> t-</w:t>
            </w:r>
            <w:r w:rsidRPr="00AC1689">
              <w:rPr>
                <w:rFonts w:ascii="굴림" w:eastAsia="굴림" w:hAnsi="Times New Roman" w:cs="굴림" w:hint="eastAsia"/>
                <w:kern w:val="0"/>
                <w:sz w:val="18"/>
                <w:szCs w:val="18"/>
              </w:rPr>
              <w:t>검정</w:t>
            </w:r>
          </w:p>
        </w:tc>
      </w:tr>
      <w:tr w:rsidR="00AC1689" w:rsidRPr="00AC1689" w:rsidTr="00AC1689">
        <w:trPr>
          <w:gridAfter w:val="1"/>
          <w:wAfter w:w="10" w:type="dxa"/>
          <w:cantSplit/>
          <w:trHeight w:val="383"/>
          <w:tblHeader/>
        </w:trPr>
        <w:tc>
          <w:tcPr>
            <w:tcW w:w="2025" w:type="dxa"/>
            <w:gridSpan w:val="2"/>
            <w:vMerge/>
            <w:tcBorders>
              <w:top w:val="double" w:sz="8" w:space="0" w:color="000000"/>
              <w:left w:val="nil"/>
              <w:bottom w:val="single" w:sz="16" w:space="0" w:color="000000"/>
              <w:right w:val="nil"/>
            </w:tcBorders>
            <w:shd w:val="clear" w:color="auto" w:fill="FFFFFF"/>
            <w:vAlign w:val="center"/>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left"/>
              <w:rPr>
                <w:rFonts w:ascii="굴림" w:eastAsia="굴림" w:hAnsi="Times New Roman" w:cs="굴림"/>
                <w:kern w:val="0"/>
                <w:sz w:val="18"/>
                <w:szCs w:val="18"/>
              </w:rPr>
            </w:pPr>
          </w:p>
        </w:tc>
        <w:tc>
          <w:tcPr>
            <w:tcW w:w="696" w:type="dxa"/>
            <w:vMerge w:val="restart"/>
            <w:tcBorders>
              <w:left w:val="nil"/>
              <w:bottom w:val="single" w:sz="16" w:space="0" w:color="000000"/>
              <w:right w:val="nil"/>
            </w:tcBorders>
            <w:shd w:val="clear" w:color="auto" w:fill="FFFFFF"/>
            <w:vAlign w:val="bottom"/>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r w:rsidRPr="00AC1689">
              <w:rPr>
                <w:rFonts w:ascii="굴림" w:eastAsia="굴림" w:hAnsi="Times New Roman" w:cs="굴림"/>
                <w:kern w:val="0"/>
                <w:sz w:val="18"/>
                <w:szCs w:val="18"/>
              </w:rPr>
              <w:t>F</w:t>
            </w:r>
          </w:p>
        </w:tc>
        <w:tc>
          <w:tcPr>
            <w:tcW w:w="696" w:type="dxa"/>
            <w:vMerge w:val="restart"/>
            <w:tcBorders>
              <w:left w:val="nil"/>
              <w:bottom w:val="single" w:sz="16" w:space="0" w:color="000000"/>
              <w:right w:val="nil"/>
            </w:tcBorders>
            <w:shd w:val="clear" w:color="auto" w:fill="FFFFFF"/>
            <w:vAlign w:val="bottom"/>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r w:rsidRPr="00AC1689">
              <w:rPr>
                <w:rFonts w:ascii="굴림" w:eastAsia="굴림" w:hAnsi="Times New Roman" w:cs="굴림" w:hint="eastAsia"/>
                <w:kern w:val="0"/>
                <w:sz w:val="18"/>
                <w:szCs w:val="18"/>
              </w:rPr>
              <w:t>유의확률</w:t>
            </w:r>
          </w:p>
        </w:tc>
        <w:tc>
          <w:tcPr>
            <w:tcW w:w="674" w:type="dxa"/>
            <w:vMerge w:val="restart"/>
            <w:tcBorders>
              <w:left w:val="nil"/>
              <w:bottom w:val="single" w:sz="16" w:space="0" w:color="000000"/>
              <w:right w:val="nil"/>
            </w:tcBorders>
            <w:shd w:val="clear" w:color="auto" w:fill="FFFFFF"/>
            <w:vAlign w:val="bottom"/>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r w:rsidRPr="00AC1689">
              <w:rPr>
                <w:rFonts w:ascii="굴림" w:eastAsia="굴림" w:hAnsi="Times New Roman" w:cs="굴림"/>
                <w:kern w:val="0"/>
                <w:sz w:val="18"/>
                <w:szCs w:val="18"/>
              </w:rPr>
              <w:t>t</w:t>
            </w:r>
          </w:p>
        </w:tc>
        <w:tc>
          <w:tcPr>
            <w:tcW w:w="674" w:type="dxa"/>
            <w:vMerge w:val="restart"/>
            <w:tcBorders>
              <w:left w:val="nil"/>
              <w:bottom w:val="single" w:sz="16" w:space="0" w:color="000000"/>
              <w:right w:val="nil"/>
            </w:tcBorders>
            <w:shd w:val="clear" w:color="auto" w:fill="FFFFFF"/>
            <w:vAlign w:val="bottom"/>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r w:rsidRPr="00AC1689">
              <w:rPr>
                <w:rFonts w:ascii="굴림" w:eastAsia="굴림" w:hAnsi="Times New Roman" w:cs="굴림" w:hint="eastAsia"/>
                <w:kern w:val="0"/>
                <w:sz w:val="18"/>
                <w:szCs w:val="18"/>
              </w:rPr>
              <w:t>자유도</w:t>
            </w:r>
          </w:p>
        </w:tc>
        <w:tc>
          <w:tcPr>
            <w:tcW w:w="972" w:type="dxa"/>
            <w:vMerge w:val="restart"/>
            <w:tcBorders>
              <w:left w:val="nil"/>
              <w:bottom w:val="single" w:sz="16" w:space="0" w:color="000000"/>
              <w:right w:val="nil"/>
            </w:tcBorders>
            <w:shd w:val="clear" w:color="auto" w:fill="FFFFFF"/>
            <w:vAlign w:val="bottom"/>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r w:rsidRPr="00AC1689">
              <w:rPr>
                <w:rFonts w:ascii="굴림" w:eastAsia="굴림" w:hAnsi="Times New Roman" w:cs="굴림" w:hint="eastAsia"/>
                <w:kern w:val="0"/>
                <w:sz w:val="18"/>
                <w:szCs w:val="18"/>
              </w:rPr>
              <w:t>유의확률</w:t>
            </w:r>
            <w:r w:rsidRPr="00AC1689">
              <w:rPr>
                <w:rFonts w:ascii="굴림" w:eastAsia="굴림" w:hAnsi="Times New Roman" w:cs="굴림"/>
                <w:kern w:val="0"/>
                <w:sz w:val="18"/>
                <w:szCs w:val="18"/>
              </w:rPr>
              <w:t xml:space="preserve"> (</w:t>
            </w:r>
            <w:r w:rsidRPr="00AC1689">
              <w:rPr>
                <w:rFonts w:ascii="굴림" w:eastAsia="굴림" w:hAnsi="Times New Roman" w:cs="굴림" w:hint="eastAsia"/>
                <w:kern w:val="0"/>
                <w:sz w:val="18"/>
                <w:szCs w:val="18"/>
              </w:rPr>
              <w:t>양쪽</w:t>
            </w:r>
            <w:r w:rsidRPr="00AC1689">
              <w:rPr>
                <w:rFonts w:ascii="굴림" w:eastAsia="굴림" w:hAnsi="Times New Roman" w:cs="굴림"/>
                <w:kern w:val="0"/>
                <w:sz w:val="18"/>
                <w:szCs w:val="18"/>
              </w:rPr>
              <w:t>)</w:t>
            </w:r>
          </w:p>
        </w:tc>
        <w:tc>
          <w:tcPr>
            <w:tcW w:w="674" w:type="dxa"/>
            <w:vMerge w:val="restart"/>
            <w:tcBorders>
              <w:left w:val="nil"/>
              <w:bottom w:val="single" w:sz="16" w:space="0" w:color="000000"/>
              <w:right w:val="nil"/>
            </w:tcBorders>
            <w:shd w:val="clear" w:color="auto" w:fill="FFFFFF"/>
            <w:vAlign w:val="bottom"/>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proofErr w:type="spellStart"/>
            <w:r w:rsidRPr="00AC1689">
              <w:rPr>
                <w:rFonts w:ascii="굴림" w:eastAsia="굴림" w:hAnsi="Times New Roman" w:cs="굴림" w:hint="eastAsia"/>
                <w:kern w:val="0"/>
                <w:sz w:val="18"/>
                <w:szCs w:val="18"/>
              </w:rPr>
              <w:t>평균차</w:t>
            </w:r>
            <w:proofErr w:type="spellEnd"/>
          </w:p>
        </w:tc>
        <w:tc>
          <w:tcPr>
            <w:tcW w:w="972" w:type="dxa"/>
            <w:vMerge w:val="restart"/>
            <w:tcBorders>
              <w:left w:val="nil"/>
              <w:bottom w:val="single" w:sz="16" w:space="0" w:color="000000"/>
              <w:right w:val="nil"/>
            </w:tcBorders>
            <w:shd w:val="clear" w:color="auto" w:fill="FFFFFF"/>
            <w:vAlign w:val="bottom"/>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r w:rsidRPr="00AC1689">
              <w:rPr>
                <w:rFonts w:ascii="굴림" w:eastAsia="굴림" w:hAnsi="Times New Roman" w:cs="굴림" w:hint="eastAsia"/>
                <w:kern w:val="0"/>
                <w:sz w:val="18"/>
                <w:szCs w:val="18"/>
              </w:rPr>
              <w:t>차이의</w:t>
            </w:r>
            <w:r w:rsidRPr="00AC1689">
              <w:rPr>
                <w:rFonts w:ascii="굴림" w:eastAsia="굴림" w:hAnsi="Times New Roman" w:cs="굴림"/>
                <w:kern w:val="0"/>
                <w:sz w:val="18"/>
                <w:szCs w:val="18"/>
              </w:rPr>
              <w:t xml:space="preserve"> </w:t>
            </w:r>
            <w:r w:rsidRPr="00AC1689">
              <w:rPr>
                <w:rFonts w:ascii="굴림" w:eastAsia="굴림" w:hAnsi="Times New Roman" w:cs="굴림" w:hint="eastAsia"/>
                <w:kern w:val="0"/>
                <w:sz w:val="18"/>
                <w:szCs w:val="18"/>
              </w:rPr>
              <w:t>표준오차</w:t>
            </w:r>
          </w:p>
        </w:tc>
        <w:tc>
          <w:tcPr>
            <w:tcW w:w="1363" w:type="dxa"/>
            <w:gridSpan w:val="2"/>
            <w:tcBorders>
              <w:left w:val="nil"/>
              <w:right w:val="nil"/>
            </w:tcBorders>
            <w:shd w:val="clear" w:color="auto" w:fill="FFFFFF"/>
            <w:vAlign w:val="bottom"/>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r w:rsidRPr="00AC1689">
              <w:rPr>
                <w:rFonts w:ascii="굴림" w:eastAsia="굴림" w:hAnsi="Times New Roman" w:cs="굴림" w:hint="eastAsia"/>
                <w:kern w:val="0"/>
                <w:sz w:val="18"/>
                <w:szCs w:val="18"/>
              </w:rPr>
              <w:t>차이의</w:t>
            </w:r>
            <w:r w:rsidRPr="00AC1689">
              <w:rPr>
                <w:rFonts w:ascii="굴림" w:eastAsia="굴림" w:hAnsi="Times New Roman" w:cs="굴림"/>
                <w:kern w:val="0"/>
                <w:sz w:val="18"/>
                <w:szCs w:val="18"/>
              </w:rPr>
              <w:t xml:space="preserve"> 95% </w:t>
            </w:r>
            <w:r w:rsidRPr="00AC1689">
              <w:rPr>
                <w:rFonts w:ascii="굴림" w:eastAsia="굴림" w:hAnsi="Times New Roman" w:cs="굴림" w:hint="eastAsia"/>
                <w:kern w:val="0"/>
                <w:sz w:val="18"/>
                <w:szCs w:val="18"/>
              </w:rPr>
              <w:t>신뢰구간</w:t>
            </w:r>
          </w:p>
        </w:tc>
      </w:tr>
      <w:tr w:rsidR="00AC1689" w:rsidRPr="00AC1689" w:rsidTr="00AC1689">
        <w:trPr>
          <w:gridAfter w:val="1"/>
          <w:wAfter w:w="11" w:type="dxa"/>
          <w:cantSplit/>
          <w:trHeight w:val="383"/>
          <w:tblHeader/>
        </w:trPr>
        <w:tc>
          <w:tcPr>
            <w:tcW w:w="2025" w:type="dxa"/>
            <w:gridSpan w:val="2"/>
            <w:vMerge/>
            <w:tcBorders>
              <w:top w:val="double" w:sz="8" w:space="0" w:color="000000"/>
              <w:left w:val="nil"/>
              <w:bottom w:val="single" w:sz="16" w:space="0" w:color="000000"/>
              <w:right w:val="nil"/>
            </w:tcBorders>
            <w:shd w:val="clear" w:color="auto" w:fill="FFFFFF"/>
            <w:vAlign w:val="center"/>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left"/>
              <w:rPr>
                <w:rFonts w:ascii="Times New Roman" w:eastAsiaTheme="minorEastAsia" w:hAnsi="Times New Roman" w:cs="Times New Roman"/>
                <w:color w:val="auto"/>
                <w:kern w:val="0"/>
                <w:sz w:val="24"/>
                <w:szCs w:val="24"/>
              </w:rPr>
            </w:pPr>
          </w:p>
        </w:tc>
        <w:tc>
          <w:tcPr>
            <w:tcW w:w="696" w:type="dxa"/>
            <w:vMerge/>
            <w:tcBorders>
              <w:left w:val="nil"/>
              <w:bottom w:val="single" w:sz="16" w:space="0" w:color="000000"/>
              <w:right w:val="nil"/>
            </w:tcBorders>
            <w:shd w:val="clear" w:color="auto" w:fill="FFFFFF"/>
            <w:vAlign w:val="bottom"/>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left"/>
              <w:rPr>
                <w:rFonts w:ascii="Times New Roman" w:eastAsiaTheme="minorEastAsia" w:hAnsi="Times New Roman" w:cs="Times New Roman"/>
                <w:color w:val="auto"/>
                <w:kern w:val="0"/>
                <w:sz w:val="24"/>
                <w:szCs w:val="24"/>
              </w:rPr>
            </w:pPr>
          </w:p>
        </w:tc>
        <w:tc>
          <w:tcPr>
            <w:tcW w:w="696" w:type="dxa"/>
            <w:vMerge/>
            <w:tcBorders>
              <w:left w:val="nil"/>
              <w:bottom w:val="single" w:sz="16" w:space="0" w:color="000000"/>
              <w:right w:val="nil"/>
            </w:tcBorders>
            <w:shd w:val="clear" w:color="auto" w:fill="FFFFFF"/>
            <w:vAlign w:val="bottom"/>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left"/>
              <w:rPr>
                <w:rFonts w:ascii="Times New Roman" w:eastAsiaTheme="minorEastAsia" w:hAnsi="Times New Roman" w:cs="Times New Roman"/>
                <w:color w:val="auto"/>
                <w:kern w:val="0"/>
                <w:sz w:val="24"/>
                <w:szCs w:val="24"/>
              </w:rPr>
            </w:pPr>
          </w:p>
        </w:tc>
        <w:tc>
          <w:tcPr>
            <w:tcW w:w="674" w:type="dxa"/>
            <w:vMerge/>
            <w:tcBorders>
              <w:left w:val="nil"/>
              <w:bottom w:val="single" w:sz="16" w:space="0" w:color="000000"/>
              <w:right w:val="nil"/>
            </w:tcBorders>
            <w:shd w:val="clear" w:color="auto" w:fill="FFFFFF"/>
            <w:vAlign w:val="bottom"/>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left"/>
              <w:rPr>
                <w:rFonts w:ascii="Times New Roman" w:eastAsiaTheme="minorEastAsia" w:hAnsi="Times New Roman" w:cs="Times New Roman"/>
                <w:color w:val="auto"/>
                <w:kern w:val="0"/>
                <w:sz w:val="24"/>
                <w:szCs w:val="24"/>
              </w:rPr>
            </w:pPr>
          </w:p>
        </w:tc>
        <w:tc>
          <w:tcPr>
            <w:tcW w:w="674" w:type="dxa"/>
            <w:vMerge/>
            <w:tcBorders>
              <w:left w:val="nil"/>
              <w:bottom w:val="single" w:sz="16" w:space="0" w:color="000000"/>
              <w:right w:val="nil"/>
            </w:tcBorders>
            <w:shd w:val="clear" w:color="auto" w:fill="FFFFFF"/>
            <w:vAlign w:val="bottom"/>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left"/>
              <w:rPr>
                <w:rFonts w:ascii="Times New Roman" w:eastAsiaTheme="minorEastAsia" w:hAnsi="Times New Roman" w:cs="Times New Roman"/>
                <w:color w:val="auto"/>
                <w:kern w:val="0"/>
                <w:sz w:val="24"/>
                <w:szCs w:val="24"/>
              </w:rPr>
            </w:pPr>
          </w:p>
        </w:tc>
        <w:tc>
          <w:tcPr>
            <w:tcW w:w="972" w:type="dxa"/>
            <w:vMerge/>
            <w:tcBorders>
              <w:left w:val="nil"/>
              <w:bottom w:val="single" w:sz="16" w:space="0" w:color="000000"/>
              <w:right w:val="nil"/>
            </w:tcBorders>
            <w:shd w:val="clear" w:color="auto" w:fill="FFFFFF"/>
            <w:vAlign w:val="bottom"/>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left"/>
              <w:rPr>
                <w:rFonts w:ascii="Times New Roman" w:eastAsiaTheme="minorEastAsia" w:hAnsi="Times New Roman" w:cs="Times New Roman"/>
                <w:color w:val="auto"/>
                <w:kern w:val="0"/>
                <w:sz w:val="24"/>
                <w:szCs w:val="24"/>
              </w:rPr>
            </w:pPr>
          </w:p>
        </w:tc>
        <w:tc>
          <w:tcPr>
            <w:tcW w:w="674" w:type="dxa"/>
            <w:vMerge/>
            <w:tcBorders>
              <w:left w:val="nil"/>
              <w:bottom w:val="single" w:sz="16" w:space="0" w:color="000000"/>
              <w:right w:val="nil"/>
            </w:tcBorders>
            <w:shd w:val="clear" w:color="auto" w:fill="FFFFFF"/>
            <w:vAlign w:val="bottom"/>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left"/>
              <w:rPr>
                <w:rFonts w:ascii="Times New Roman" w:eastAsiaTheme="minorEastAsia" w:hAnsi="Times New Roman" w:cs="Times New Roman"/>
                <w:color w:val="auto"/>
                <w:kern w:val="0"/>
                <w:sz w:val="24"/>
                <w:szCs w:val="24"/>
              </w:rPr>
            </w:pPr>
          </w:p>
        </w:tc>
        <w:tc>
          <w:tcPr>
            <w:tcW w:w="972" w:type="dxa"/>
            <w:vMerge/>
            <w:tcBorders>
              <w:left w:val="nil"/>
              <w:bottom w:val="single" w:sz="16" w:space="0" w:color="000000"/>
              <w:right w:val="nil"/>
            </w:tcBorders>
            <w:shd w:val="clear" w:color="auto" w:fill="FFFFFF"/>
            <w:vAlign w:val="bottom"/>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left"/>
              <w:rPr>
                <w:rFonts w:ascii="Times New Roman" w:eastAsiaTheme="minorEastAsia" w:hAnsi="Times New Roman" w:cs="Times New Roman"/>
                <w:color w:val="auto"/>
                <w:kern w:val="0"/>
                <w:sz w:val="24"/>
                <w:szCs w:val="24"/>
              </w:rPr>
            </w:pPr>
          </w:p>
        </w:tc>
        <w:tc>
          <w:tcPr>
            <w:tcW w:w="681" w:type="dxa"/>
            <w:tcBorders>
              <w:left w:val="nil"/>
              <w:bottom w:val="single" w:sz="16" w:space="0" w:color="000000"/>
              <w:right w:val="nil"/>
            </w:tcBorders>
            <w:shd w:val="clear" w:color="auto" w:fill="FFFFFF"/>
            <w:vAlign w:val="bottom"/>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r w:rsidRPr="00AC1689">
              <w:rPr>
                <w:rFonts w:ascii="굴림" w:eastAsia="굴림" w:hAnsi="Times New Roman" w:cs="굴림" w:hint="eastAsia"/>
                <w:kern w:val="0"/>
                <w:sz w:val="18"/>
                <w:szCs w:val="18"/>
              </w:rPr>
              <w:t>하한</w:t>
            </w:r>
          </w:p>
        </w:tc>
        <w:tc>
          <w:tcPr>
            <w:tcW w:w="681" w:type="dxa"/>
            <w:tcBorders>
              <w:left w:val="nil"/>
              <w:bottom w:val="single" w:sz="16" w:space="0" w:color="000000"/>
              <w:right w:val="nil"/>
            </w:tcBorders>
            <w:shd w:val="clear" w:color="auto" w:fill="FFFFFF"/>
            <w:vAlign w:val="bottom"/>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r w:rsidRPr="00AC1689">
              <w:rPr>
                <w:rFonts w:ascii="굴림" w:eastAsia="굴림" w:hAnsi="Times New Roman" w:cs="굴림" w:hint="eastAsia"/>
                <w:kern w:val="0"/>
                <w:sz w:val="18"/>
                <w:szCs w:val="18"/>
              </w:rPr>
              <w:t>상한</w:t>
            </w:r>
          </w:p>
        </w:tc>
      </w:tr>
      <w:tr w:rsidR="00AC1689" w:rsidRPr="00AC1689" w:rsidTr="00AC1689">
        <w:trPr>
          <w:gridAfter w:val="1"/>
          <w:wAfter w:w="12" w:type="dxa"/>
          <w:cantSplit/>
          <w:trHeight w:val="321"/>
          <w:tblHeader/>
        </w:trPr>
        <w:tc>
          <w:tcPr>
            <w:tcW w:w="555" w:type="dxa"/>
            <w:vMerge w:val="restart"/>
            <w:tcBorders>
              <w:top w:val="single" w:sz="16" w:space="0" w:color="000000"/>
              <w:left w:val="nil"/>
              <w:bottom w:val="double" w:sz="8" w:space="0" w:color="000000"/>
              <w:right w:val="nil"/>
            </w:tcBorders>
            <w:shd w:val="clear" w:color="auto" w:fill="FFFFFF"/>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proofErr w:type="spellStart"/>
            <w:r w:rsidRPr="00AC1689">
              <w:rPr>
                <w:rFonts w:ascii="굴림" w:eastAsia="굴림" w:hAnsi="Times New Roman" w:cs="굴림" w:hint="eastAsia"/>
                <w:kern w:val="0"/>
                <w:sz w:val="18"/>
                <w:szCs w:val="18"/>
              </w:rPr>
              <w:t>만족성</w:t>
            </w:r>
            <w:proofErr w:type="spellEnd"/>
          </w:p>
        </w:tc>
        <w:tc>
          <w:tcPr>
            <w:tcW w:w="1469" w:type="dxa"/>
            <w:tcBorders>
              <w:top w:val="single" w:sz="16" w:space="0" w:color="000000"/>
              <w:left w:val="nil"/>
              <w:bottom w:val="nil"/>
              <w:right w:val="nil"/>
            </w:tcBorders>
            <w:shd w:val="clear" w:color="auto" w:fill="FFFFFF"/>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proofErr w:type="spellStart"/>
            <w:r w:rsidRPr="00AC1689">
              <w:rPr>
                <w:rFonts w:ascii="굴림" w:eastAsia="굴림" w:hAnsi="Times New Roman" w:cs="굴림" w:hint="eastAsia"/>
                <w:kern w:val="0"/>
                <w:sz w:val="18"/>
                <w:szCs w:val="18"/>
              </w:rPr>
              <w:t>등분산이</w:t>
            </w:r>
            <w:proofErr w:type="spellEnd"/>
            <w:r w:rsidRPr="00AC1689">
              <w:rPr>
                <w:rFonts w:ascii="굴림" w:eastAsia="굴림" w:hAnsi="Times New Roman" w:cs="굴림"/>
                <w:kern w:val="0"/>
                <w:sz w:val="18"/>
                <w:szCs w:val="18"/>
              </w:rPr>
              <w:t xml:space="preserve"> </w:t>
            </w:r>
            <w:r w:rsidRPr="00AC1689">
              <w:rPr>
                <w:rFonts w:ascii="굴림" w:eastAsia="굴림" w:hAnsi="Times New Roman" w:cs="굴림" w:hint="eastAsia"/>
                <w:kern w:val="0"/>
                <w:sz w:val="18"/>
                <w:szCs w:val="18"/>
              </w:rPr>
              <w:t>가정됨</w:t>
            </w:r>
          </w:p>
        </w:tc>
        <w:tc>
          <w:tcPr>
            <w:tcW w:w="696" w:type="dxa"/>
            <w:tcBorders>
              <w:top w:val="single" w:sz="16" w:space="0" w:color="000000"/>
              <w:left w:val="nil"/>
              <w:bottom w:val="nil"/>
              <w:right w:val="nil"/>
            </w:tcBorders>
            <w:shd w:val="clear" w:color="auto" w:fill="FFFFFF"/>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AC1689">
              <w:rPr>
                <w:rFonts w:ascii="굴림" w:eastAsia="굴림" w:hAnsi="Times New Roman" w:cs="굴림"/>
                <w:kern w:val="0"/>
                <w:sz w:val="18"/>
                <w:szCs w:val="18"/>
              </w:rPr>
              <w:t>.120</w:t>
            </w:r>
          </w:p>
        </w:tc>
        <w:tc>
          <w:tcPr>
            <w:tcW w:w="696" w:type="dxa"/>
            <w:tcBorders>
              <w:top w:val="single" w:sz="16" w:space="0" w:color="000000"/>
              <w:left w:val="nil"/>
              <w:bottom w:val="nil"/>
              <w:right w:val="nil"/>
            </w:tcBorders>
            <w:shd w:val="clear" w:color="auto" w:fill="FFFFFF"/>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AC1689">
              <w:rPr>
                <w:rFonts w:ascii="굴림" w:eastAsia="굴림" w:hAnsi="Times New Roman" w:cs="굴림"/>
                <w:kern w:val="0"/>
                <w:sz w:val="18"/>
                <w:szCs w:val="18"/>
              </w:rPr>
              <w:t>.733</w:t>
            </w:r>
          </w:p>
        </w:tc>
        <w:tc>
          <w:tcPr>
            <w:tcW w:w="674" w:type="dxa"/>
            <w:tcBorders>
              <w:top w:val="single" w:sz="16" w:space="0" w:color="000000"/>
              <w:left w:val="nil"/>
              <w:bottom w:val="nil"/>
              <w:right w:val="nil"/>
            </w:tcBorders>
            <w:shd w:val="clear" w:color="auto" w:fill="FFFFFF"/>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AC1689">
              <w:rPr>
                <w:rFonts w:ascii="굴림" w:eastAsia="굴림" w:hAnsi="Times New Roman" w:cs="굴림"/>
                <w:kern w:val="0"/>
                <w:sz w:val="18"/>
                <w:szCs w:val="18"/>
              </w:rPr>
              <w:t>-6.934</w:t>
            </w:r>
          </w:p>
        </w:tc>
        <w:tc>
          <w:tcPr>
            <w:tcW w:w="674" w:type="dxa"/>
            <w:tcBorders>
              <w:top w:val="single" w:sz="16" w:space="0" w:color="000000"/>
              <w:left w:val="nil"/>
              <w:bottom w:val="nil"/>
              <w:right w:val="nil"/>
            </w:tcBorders>
            <w:shd w:val="clear" w:color="auto" w:fill="FFFFFF"/>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AC1689">
              <w:rPr>
                <w:rFonts w:ascii="굴림" w:eastAsia="굴림" w:hAnsi="Times New Roman" w:cs="굴림"/>
                <w:kern w:val="0"/>
                <w:sz w:val="18"/>
                <w:szCs w:val="18"/>
              </w:rPr>
              <w:t>18</w:t>
            </w:r>
          </w:p>
        </w:tc>
        <w:tc>
          <w:tcPr>
            <w:tcW w:w="972" w:type="dxa"/>
            <w:tcBorders>
              <w:top w:val="single" w:sz="16" w:space="0" w:color="000000"/>
              <w:left w:val="nil"/>
              <w:bottom w:val="nil"/>
              <w:right w:val="nil"/>
            </w:tcBorders>
            <w:shd w:val="clear" w:color="auto" w:fill="FFFFFF"/>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AC1689">
              <w:rPr>
                <w:rFonts w:ascii="굴림" w:eastAsia="굴림" w:hAnsi="Times New Roman" w:cs="굴림"/>
                <w:kern w:val="0"/>
                <w:sz w:val="18"/>
                <w:szCs w:val="18"/>
              </w:rPr>
              <w:t>.000</w:t>
            </w:r>
          </w:p>
        </w:tc>
        <w:tc>
          <w:tcPr>
            <w:tcW w:w="674" w:type="dxa"/>
            <w:tcBorders>
              <w:top w:val="single" w:sz="16" w:space="0" w:color="000000"/>
              <w:left w:val="nil"/>
              <w:bottom w:val="nil"/>
              <w:right w:val="nil"/>
            </w:tcBorders>
            <w:shd w:val="clear" w:color="auto" w:fill="FFFFFF"/>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AC1689">
              <w:rPr>
                <w:rFonts w:ascii="굴림" w:eastAsia="굴림" w:hAnsi="Times New Roman" w:cs="굴림"/>
                <w:kern w:val="0"/>
                <w:sz w:val="18"/>
                <w:szCs w:val="18"/>
              </w:rPr>
              <w:t>-2.500</w:t>
            </w:r>
          </w:p>
        </w:tc>
        <w:tc>
          <w:tcPr>
            <w:tcW w:w="972" w:type="dxa"/>
            <w:tcBorders>
              <w:top w:val="single" w:sz="16" w:space="0" w:color="000000"/>
              <w:left w:val="nil"/>
              <w:bottom w:val="nil"/>
              <w:right w:val="nil"/>
            </w:tcBorders>
            <w:shd w:val="clear" w:color="auto" w:fill="FFFFFF"/>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AC1689">
              <w:rPr>
                <w:rFonts w:ascii="굴림" w:eastAsia="굴림" w:hAnsi="Times New Roman" w:cs="굴림"/>
                <w:kern w:val="0"/>
                <w:sz w:val="18"/>
                <w:szCs w:val="18"/>
              </w:rPr>
              <w:t>.361</w:t>
            </w:r>
          </w:p>
        </w:tc>
        <w:tc>
          <w:tcPr>
            <w:tcW w:w="681" w:type="dxa"/>
            <w:tcBorders>
              <w:top w:val="single" w:sz="16" w:space="0" w:color="000000"/>
              <w:left w:val="nil"/>
              <w:bottom w:val="nil"/>
              <w:right w:val="nil"/>
            </w:tcBorders>
            <w:shd w:val="clear" w:color="auto" w:fill="FFFFFF"/>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AC1689">
              <w:rPr>
                <w:rFonts w:ascii="굴림" w:eastAsia="굴림" w:hAnsi="Times New Roman" w:cs="굴림"/>
                <w:kern w:val="0"/>
                <w:sz w:val="18"/>
                <w:szCs w:val="18"/>
              </w:rPr>
              <w:t>-3.257</w:t>
            </w:r>
          </w:p>
        </w:tc>
        <w:tc>
          <w:tcPr>
            <w:tcW w:w="681" w:type="dxa"/>
            <w:tcBorders>
              <w:top w:val="single" w:sz="16" w:space="0" w:color="000000"/>
              <w:left w:val="nil"/>
              <w:bottom w:val="nil"/>
              <w:right w:val="nil"/>
            </w:tcBorders>
            <w:shd w:val="clear" w:color="auto" w:fill="FFFFFF"/>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AC1689">
              <w:rPr>
                <w:rFonts w:ascii="굴림" w:eastAsia="굴림" w:hAnsi="Times New Roman" w:cs="굴림"/>
                <w:kern w:val="0"/>
                <w:sz w:val="18"/>
                <w:szCs w:val="18"/>
              </w:rPr>
              <w:t>-1.743</w:t>
            </w:r>
          </w:p>
        </w:tc>
      </w:tr>
      <w:tr w:rsidR="00AC1689" w:rsidRPr="00AC1689" w:rsidTr="00AC1689">
        <w:trPr>
          <w:gridAfter w:val="1"/>
          <w:wAfter w:w="12" w:type="dxa"/>
          <w:cantSplit/>
          <w:trHeight w:val="383"/>
        </w:trPr>
        <w:tc>
          <w:tcPr>
            <w:tcW w:w="555" w:type="dxa"/>
            <w:vMerge/>
            <w:tcBorders>
              <w:top w:val="single" w:sz="16" w:space="0" w:color="000000"/>
              <w:left w:val="nil"/>
              <w:bottom w:val="double" w:sz="8" w:space="0" w:color="000000"/>
              <w:right w:val="nil"/>
            </w:tcBorders>
            <w:shd w:val="clear" w:color="auto" w:fill="FFFFFF"/>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left"/>
              <w:rPr>
                <w:rFonts w:ascii="굴림" w:eastAsia="굴림" w:hAnsi="Times New Roman" w:cs="굴림"/>
                <w:kern w:val="0"/>
                <w:sz w:val="18"/>
                <w:szCs w:val="18"/>
              </w:rPr>
            </w:pPr>
          </w:p>
        </w:tc>
        <w:tc>
          <w:tcPr>
            <w:tcW w:w="1469" w:type="dxa"/>
            <w:tcBorders>
              <w:top w:val="nil"/>
              <w:left w:val="nil"/>
              <w:bottom w:val="double" w:sz="8" w:space="0" w:color="000000"/>
              <w:right w:val="nil"/>
            </w:tcBorders>
            <w:shd w:val="clear" w:color="auto" w:fill="FFFFFF"/>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proofErr w:type="spellStart"/>
            <w:r w:rsidRPr="00AC1689">
              <w:rPr>
                <w:rFonts w:ascii="굴림" w:eastAsia="굴림" w:hAnsi="Times New Roman" w:cs="굴림" w:hint="eastAsia"/>
                <w:kern w:val="0"/>
                <w:sz w:val="18"/>
                <w:szCs w:val="18"/>
              </w:rPr>
              <w:t>등분산이</w:t>
            </w:r>
            <w:proofErr w:type="spellEnd"/>
            <w:r w:rsidRPr="00AC1689">
              <w:rPr>
                <w:rFonts w:ascii="굴림" w:eastAsia="굴림" w:hAnsi="Times New Roman" w:cs="굴림"/>
                <w:kern w:val="0"/>
                <w:sz w:val="18"/>
                <w:szCs w:val="18"/>
              </w:rPr>
              <w:t xml:space="preserve"> </w:t>
            </w:r>
            <w:r w:rsidRPr="00AC1689">
              <w:rPr>
                <w:rFonts w:ascii="굴림" w:eastAsia="굴림" w:hAnsi="Times New Roman" w:cs="굴림" w:hint="eastAsia"/>
                <w:kern w:val="0"/>
                <w:sz w:val="18"/>
                <w:szCs w:val="18"/>
              </w:rPr>
              <w:t>가정되지</w:t>
            </w:r>
            <w:r w:rsidRPr="00AC1689">
              <w:rPr>
                <w:rFonts w:ascii="굴림" w:eastAsia="굴림" w:hAnsi="Times New Roman" w:cs="굴림"/>
                <w:kern w:val="0"/>
                <w:sz w:val="18"/>
                <w:szCs w:val="18"/>
              </w:rPr>
              <w:t xml:space="preserve"> </w:t>
            </w:r>
            <w:r w:rsidRPr="00AC1689">
              <w:rPr>
                <w:rFonts w:ascii="굴림" w:eastAsia="굴림" w:hAnsi="Times New Roman" w:cs="굴림" w:hint="eastAsia"/>
                <w:kern w:val="0"/>
                <w:sz w:val="18"/>
                <w:szCs w:val="18"/>
              </w:rPr>
              <w:t>않음</w:t>
            </w:r>
          </w:p>
        </w:tc>
        <w:tc>
          <w:tcPr>
            <w:tcW w:w="696" w:type="dxa"/>
            <w:tcBorders>
              <w:top w:val="nil"/>
              <w:left w:val="nil"/>
              <w:bottom w:val="double" w:sz="8" w:space="0" w:color="000000"/>
              <w:right w:val="nil"/>
            </w:tcBorders>
            <w:shd w:val="clear" w:color="auto" w:fill="FFFFFF"/>
            <w:vAlign w:val="center"/>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eastAsiaTheme="minorEastAsia" w:hAnsi="Times New Roman" w:cs="Times New Roman"/>
                <w:color w:val="auto"/>
                <w:kern w:val="0"/>
                <w:sz w:val="24"/>
                <w:szCs w:val="24"/>
              </w:rPr>
            </w:pPr>
          </w:p>
        </w:tc>
        <w:tc>
          <w:tcPr>
            <w:tcW w:w="696" w:type="dxa"/>
            <w:tcBorders>
              <w:top w:val="nil"/>
              <w:left w:val="nil"/>
              <w:bottom w:val="double" w:sz="8" w:space="0" w:color="000000"/>
              <w:right w:val="nil"/>
            </w:tcBorders>
            <w:shd w:val="clear" w:color="auto" w:fill="FFFFFF"/>
            <w:vAlign w:val="center"/>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eastAsiaTheme="minorEastAsia" w:hAnsi="Times New Roman" w:cs="Times New Roman"/>
                <w:color w:val="auto"/>
                <w:kern w:val="0"/>
                <w:sz w:val="24"/>
                <w:szCs w:val="24"/>
              </w:rPr>
            </w:pPr>
          </w:p>
        </w:tc>
        <w:tc>
          <w:tcPr>
            <w:tcW w:w="674" w:type="dxa"/>
            <w:tcBorders>
              <w:top w:val="nil"/>
              <w:left w:val="nil"/>
              <w:bottom w:val="double" w:sz="8" w:space="0" w:color="000000"/>
              <w:right w:val="nil"/>
            </w:tcBorders>
            <w:shd w:val="clear" w:color="auto" w:fill="FFFFFF"/>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AC1689">
              <w:rPr>
                <w:rFonts w:ascii="굴림" w:eastAsia="굴림" w:hAnsi="Times New Roman" w:cs="굴림"/>
                <w:kern w:val="0"/>
                <w:sz w:val="18"/>
                <w:szCs w:val="18"/>
              </w:rPr>
              <w:t>-6.934</w:t>
            </w:r>
          </w:p>
        </w:tc>
        <w:tc>
          <w:tcPr>
            <w:tcW w:w="674" w:type="dxa"/>
            <w:tcBorders>
              <w:top w:val="nil"/>
              <w:left w:val="nil"/>
              <w:bottom w:val="double" w:sz="8" w:space="0" w:color="000000"/>
              <w:right w:val="nil"/>
            </w:tcBorders>
            <w:shd w:val="clear" w:color="auto" w:fill="FFFFFF"/>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AC1689">
              <w:rPr>
                <w:rFonts w:ascii="굴림" w:eastAsia="굴림" w:hAnsi="Times New Roman" w:cs="굴림"/>
                <w:kern w:val="0"/>
                <w:sz w:val="18"/>
                <w:szCs w:val="18"/>
              </w:rPr>
              <w:t>17.967</w:t>
            </w:r>
          </w:p>
        </w:tc>
        <w:tc>
          <w:tcPr>
            <w:tcW w:w="972" w:type="dxa"/>
            <w:tcBorders>
              <w:top w:val="nil"/>
              <w:left w:val="nil"/>
              <w:bottom w:val="double" w:sz="8" w:space="0" w:color="000000"/>
              <w:right w:val="nil"/>
            </w:tcBorders>
            <w:shd w:val="clear" w:color="auto" w:fill="FFFFFF"/>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AC1689">
              <w:rPr>
                <w:rFonts w:ascii="굴림" w:eastAsia="굴림" w:hAnsi="Times New Roman" w:cs="굴림"/>
                <w:kern w:val="0"/>
                <w:sz w:val="18"/>
                <w:szCs w:val="18"/>
              </w:rPr>
              <w:t>.000</w:t>
            </w:r>
          </w:p>
        </w:tc>
        <w:tc>
          <w:tcPr>
            <w:tcW w:w="674" w:type="dxa"/>
            <w:tcBorders>
              <w:top w:val="nil"/>
              <w:left w:val="nil"/>
              <w:bottom w:val="double" w:sz="8" w:space="0" w:color="000000"/>
              <w:right w:val="nil"/>
            </w:tcBorders>
            <w:shd w:val="clear" w:color="auto" w:fill="FFFFFF"/>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AC1689">
              <w:rPr>
                <w:rFonts w:ascii="굴림" w:eastAsia="굴림" w:hAnsi="Times New Roman" w:cs="굴림"/>
                <w:kern w:val="0"/>
                <w:sz w:val="18"/>
                <w:szCs w:val="18"/>
              </w:rPr>
              <w:t>-2.500</w:t>
            </w:r>
          </w:p>
        </w:tc>
        <w:tc>
          <w:tcPr>
            <w:tcW w:w="972" w:type="dxa"/>
            <w:tcBorders>
              <w:top w:val="nil"/>
              <w:left w:val="nil"/>
              <w:bottom w:val="double" w:sz="8" w:space="0" w:color="000000"/>
              <w:right w:val="nil"/>
            </w:tcBorders>
            <w:shd w:val="clear" w:color="auto" w:fill="FFFFFF"/>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AC1689">
              <w:rPr>
                <w:rFonts w:ascii="굴림" w:eastAsia="굴림" w:hAnsi="Times New Roman" w:cs="굴림"/>
                <w:kern w:val="0"/>
                <w:sz w:val="18"/>
                <w:szCs w:val="18"/>
              </w:rPr>
              <w:t>.361</w:t>
            </w:r>
          </w:p>
        </w:tc>
        <w:tc>
          <w:tcPr>
            <w:tcW w:w="681" w:type="dxa"/>
            <w:tcBorders>
              <w:top w:val="nil"/>
              <w:left w:val="nil"/>
              <w:bottom w:val="double" w:sz="8" w:space="0" w:color="000000"/>
              <w:right w:val="nil"/>
            </w:tcBorders>
            <w:shd w:val="clear" w:color="auto" w:fill="FFFFFF"/>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AC1689">
              <w:rPr>
                <w:rFonts w:ascii="굴림" w:eastAsia="굴림" w:hAnsi="Times New Roman" w:cs="굴림"/>
                <w:kern w:val="0"/>
                <w:sz w:val="18"/>
                <w:szCs w:val="18"/>
              </w:rPr>
              <w:t>-3.258</w:t>
            </w:r>
          </w:p>
        </w:tc>
        <w:tc>
          <w:tcPr>
            <w:tcW w:w="681" w:type="dxa"/>
            <w:tcBorders>
              <w:top w:val="nil"/>
              <w:left w:val="nil"/>
              <w:bottom w:val="double" w:sz="8" w:space="0" w:color="000000"/>
              <w:right w:val="nil"/>
            </w:tcBorders>
            <w:shd w:val="clear" w:color="auto" w:fill="FFFFFF"/>
          </w:tcPr>
          <w:p w:rsidR="00AC1689" w:rsidRPr="00AC1689" w:rsidRDefault="00AC1689" w:rsidP="00AC16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AC1689">
              <w:rPr>
                <w:rFonts w:ascii="굴림" w:eastAsia="굴림" w:hAnsi="Times New Roman" w:cs="굴림"/>
                <w:kern w:val="0"/>
                <w:sz w:val="18"/>
                <w:szCs w:val="18"/>
              </w:rPr>
              <w:t>-1.742</w:t>
            </w:r>
          </w:p>
        </w:tc>
      </w:tr>
    </w:tbl>
    <w:p w:rsidR="006B74BA" w:rsidRDefault="006B74BA">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240" w:line="340" w:lineRule="atLeast"/>
        <w:rPr>
          <w:rFonts w:ascii="Times New Roman" w:eastAsiaTheme="minorEastAsia" w:hAnsi="Times New Roman" w:cs="Times New Roman" w:hint="default"/>
          <w:color w:val="auto"/>
          <w:sz w:val="24"/>
          <w:szCs w:val="24"/>
          <w:lang w:val="en-US"/>
        </w:rPr>
      </w:pPr>
    </w:p>
    <w:p w:rsidR="0095755D" w:rsidRPr="008910AB" w:rsidRDefault="006B74BA">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240" w:line="340" w:lineRule="atLeast"/>
        <w:rPr>
          <w:rFonts w:ascii="맑은 고딕" w:eastAsia="맑은 고딕" w:hAnsi="맑은 고딕" w:cs="맑은 고딕" w:hint="default"/>
          <w:b/>
          <w:bCs/>
          <w:sz w:val="24"/>
          <w:szCs w:val="24"/>
          <w:u w:color="323232"/>
          <w:lang w:val="en-US"/>
        </w:rPr>
      </w:pPr>
      <w:r w:rsidRPr="008910AB">
        <w:rPr>
          <w:rFonts w:ascii="맑은 고딕" w:eastAsia="맑은 고딕" w:hAnsi="맑은 고딕" w:cs="Times New Roman"/>
          <w:color w:val="auto"/>
          <w:sz w:val="24"/>
          <w:szCs w:val="24"/>
          <w:lang w:val="en-US"/>
        </w:rPr>
        <w:t>p-valu</w:t>
      </w:r>
      <w:r w:rsidRPr="008910AB">
        <w:rPr>
          <w:rFonts w:ascii="맑은 고딕" w:eastAsia="맑은 고딕" w:hAnsi="맑은 고딕" w:cs="Times New Roman" w:hint="default"/>
          <w:color w:val="auto"/>
          <w:sz w:val="24"/>
          <w:szCs w:val="24"/>
          <w:lang w:val="en-US"/>
        </w:rPr>
        <w:t>e</w:t>
      </w:r>
      <w:r w:rsidRPr="008910AB">
        <w:rPr>
          <w:rFonts w:ascii="맑은 고딕" w:eastAsia="맑은 고딕" w:hAnsi="맑은 고딕" w:cs="Times New Roman"/>
          <w:color w:val="auto"/>
          <w:sz w:val="24"/>
          <w:szCs w:val="24"/>
          <w:lang w:val="en-US"/>
        </w:rPr>
        <w:t xml:space="preserve">는 </w:t>
      </w:r>
      <w:r w:rsidRPr="008910AB">
        <w:rPr>
          <w:rFonts w:ascii="맑은 고딕" w:eastAsia="맑은 고딕" w:hAnsi="맑은 고딕" w:cs="Times New Roman" w:hint="default"/>
          <w:color w:val="auto"/>
          <w:sz w:val="24"/>
          <w:szCs w:val="24"/>
          <w:lang w:val="en-US"/>
        </w:rPr>
        <w:t>.733</w:t>
      </w:r>
      <w:r w:rsidRPr="008910AB">
        <w:rPr>
          <w:rFonts w:ascii="맑은 고딕" w:eastAsia="맑은 고딕" w:hAnsi="맑은 고딕" w:cs="Times New Roman"/>
          <w:color w:val="auto"/>
          <w:sz w:val="24"/>
          <w:szCs w:val="24"/>
          <w:lang w:val="en-US"/>
        </w:rPr>
        <w:t>로서 α</w:t>
      </w:r>
      <w:r w:rsidRPr="008910AB">
        <w:rPr>
          <w:rFonts w:ascii="맑은 고딕" w:eastAsia="맑은 고딕" w:hAnsi="맑은 고딕" w:cs="Times New Roman" w:hint="default"/>
          <w:color w:val="auto"/>
          <w:sz w:val="24"/>
          <w:szCs w:val="24"/>
          <w:lang w:val="en-US"/>
        </w:rPr>
        <w:t>=</w:t>
      </w:r>
      <w:proofErr w:type="gramStart"/>
      <w:r w:rsidRPr="008910AB">
        <w:rPr>
          <w:rFonts w:ascii="맑은 고딕" w:eastAsia="맑은 고딕" w:hAnsi="맑은 고딕" w:cs="Times New Roman" w:hint="default"/>
          <w:color w:val="auto"/>
          <w:sz w:val="24"/>
          <w:szCs w:val="24"/>
          <w:lang w:val="en-US"/>
        </w:rPr>
        <w:t>.05</w:t>
      </w:r>
      <w:r w:rsidRPr="008910AB">
        <w:rPr>
          <w:rFonts w:ascii="맑은 고딕" w:eastAsia="맑은 고딕" w:hAnsi="맑은 고딕" w:cs="Times New Roman"/>
          <w:color w:val="auto"/>
          <w:sz w:val="24"/>
          <w:szCs w:val="24"/>
          <w:lang w:val="en-US"/>
        </w:rPr>
        <w:t>이기</w:t>
      </w:r>
      <w:proofErr w:type="gramEnd"/>
      <w:r w:rsidRPr="008910AB">
        <w:rPr>
          <w:rFonts w:ascii="맑은 고딕" w:eastAsia="맑은 고딕" w:hAnsi="맑은 고딕" w:cs="Times New Roman"/>
          <w:color w:val="auto"/>
          <w:sz w:val="24"/>
          <w:szCs w:val="24"/>
          <w:lang w:val="en-US"/>
        </w:rPr>
        <w:t xml:space="preserve"> 때문에 </w:t>
      </w:r>
      <w:proofErr w:type="spellStart"/>
      <w:r w:rsidRPr="008910AB">
        <w:rPr>
          <w:rFonts w:ascii="맑은 고딕" w:eastAsia="맑은 고딕" w:hAnsi="맑은 고딕" w:cs="Times New Roman"/>
          <w:color w:val="auto"/>
          <w:sz w:val="24"/>
          <w:szCs w:val="24"/>
          <w:lang w:val="en-US"/>
        </w:rPr>
        <w:t>영가설을</w:t>
      </w:r>
      <w:proofErr w:type="spellEnd"/>
      <w:r w:rsidRPr="008910AB">
        <w:rPr>
          <w:rFonts w:ascii="맑은 고딕" w:eastAsia="맑은 고딕" w:hAnsi="맑은 고딕" w:cs="Times New Roman"/>
          <w:color w:val="auto"/>
          <w:sz w:val="24"/>
          <w:szCs w:val="24"/>
          <w:lang w:val="en-US"/>
        </w:rPr>
        <w:t xml:space="preserve"> 기각하지 못한다.</w:t>
      </w:r>
      <w:r w:rsidRPr="008910AB">
        <w:rPr>
          <w:rFonts w:ascii="맑은 고딕" w:eastAsia="맑은 고딕" w:hAnsi="맑은 고딕" w:cs="Times New Roman" w:hint="default"/>
          <w:color w:val="auto"/>
          <w:sz w:val="24"/>
          <w:szCs w:val="24"/>
          <w:lang w:val="en-US"/>
        </w:rPr>
        <w:t xml:space="preserve"> </w:t>
      </w:r>
      <w:r w:rsidRPr="008910AB">
        <w:rPr>
          <w:rFonts w:ascii="맑은 고딕" w:eastAsia="맑은 고딕" w:hAnsi="맑은 고딕" w:cs="Times New Roman"/>
          <w:color w:val="auto"/>
          <w:sz w:val="24"/>
          <w:szCs w:val="24"/>
          <w:lang w:val="en-US"/>
        </w:rPr>
        <w:t xml:space="preserve">따라서 </w:t>
      </w:r>
      <w:proofErr w:type="spellStart"/>
      <w:r w:rsidRPr="008910AB">
        <w:rPr>
          <w:rFonts w:ascii="맑은 고딕" w:eastAsia="맑은 고딕" w:hAnsi="맑은 고딕" w:cs="Times New Roman"/>
          <w:color w:val="auto"/>
          <w:sz w:val="24"/>
          <w:szCs w:val="24"/>
          <w:lang w:val="en-US"/>
        </w:rPr>
        <w:t>등분산</w:t>
      </w:r>
      <w:proofErr w:type="spellEnd"/>
      <w:r w:rsidRPr="008910AB">
        <w:rPr>
          <w:rFonts w:ascii="맑은 고딕" w:eastAsia="맑은 고딕" w:hAnsi="맑은 고딕" w:cs="Times New Roman"/>
          <w:color w:val="auto"/>
          <w:sz w:val="24"/>
          <w:szCs w:val="24"/>
          <w:lang w:val="en-US"/>
        </w:rPr>
        <w:t xml:space="preserve"> 가정에 문제가 없다.</w:t>
      </w:r>
      <w:r w:rsidRPr="008910AB">
        <w:rPr>
          <w:rFonts w:ascii="맑은 고딕" w:eastAsia="맑은 고딕" w:hAnsi="맑은 고딕" w:cs="Times New Roman" w:hint="default"/>
          <w:color w:val="auto"/>
          <w:sz w:val="24"/>
          <w:szCs w:val="24"/>
          <w:lang w:val="en-US"/>
        </w:rPr>
        <w:t xml:space="preserve"> </w:t>
      </w:r>
      <w:proofErr w:type="spellStart"/>
      <w:r w:rsidRPr="008910AB">
        <w:rPr>
          <w:rFonts w:ascii="맑은 고딕" w:eastAsia="맑은 고딕" w:hAnsi="맑은 고딕" w:cs="Times New Roman"/>
          <w:color w:val="auto"/>
          <w:sz w:val="24"/>
          <w:szCs w:val="24"/>
          <w:lang w:val="en-US"/>
        </w:rPr>
        <w:t>등분산</w:t>
      </w:r>
      <w:proofErr w:type="spellEnd"/>
      <w:r w:rsidRPr="008910AB">
        <w:rPr>
          <w:rFonts w:ascii="맑은 고딕" w:eastAsia="맑은 고딕" w:hAnsi="맑은 고딕" w:cs="Times New Roman"/>
          <w:color w:val="auto"/>
          <w:sz w:val="24"/>
          <w:szCs w:val="24"/>
          <w:lang w:val="en-US"/>
        </w:rPr>
        <w:t xml:space="preserve"> 가정이 된 경우 양측검증에서 </w:t>
      </w:r>
      <w:r w:rsidR="008910AB" w:rsidRPr="008910AB">
        <w:rPr>
          <w:rFonts w:ascii="맑은 고딕" w:eastAsia="맑은 고딕" w:hAnsi="맑은 고딕" w:cs="Times New Roman" w:hint="default"/>
          <w:color w:val="auto"/>
          <w:sz w:val="24"/>
          <w:szCs w:val="24"/>
          <w:lang w:val="en-US"/>
        </w:rPr>
        <w:t>t-value</w:t>
      </w:r>
      <w:r w:rsidR="008910AB" w:rsidRPr="008910AB">
        <w:rPr>
          <w:rFonts w:ascii="맑은 고딕" w:eastAsia="맑은 고딕" w:hAnsi="맑은 고딕" w:cs="Times New Roman"/>
          <w:color w:val="auto"/>
          <w:sz w:val="24"/>
          <w:szCs w:val="24"/>
          <w:lang w:val="en-US"/>
        </w:rPr>
        <w:t xml:space="preserve">가 </w:t>
      </w:r>
      <w:r w:rsidR="008910AB" w:rsidRPr="008910AB">
        <w:rPr>
          <w:rFonts w:ascii="맑은 고딕" w:eastAsia="맑은 고딕" w:hAnsi="맑은 고딕" w:cs="Times New Roman" w:hint="default"/>
          <w:color w:val="auto"/>
          <w:sz w:val="24"/>
          <w:szCs w:val="24"/>
          <w:lang w:val="en-US"/>
        </w:rPr>
        <w:t>6.934</w:t>
      </w:r>
      <w:r w:rsidR="008910AB" w:rsidRPr="008910AB">
        <w:rPr>
          <w:rFonts w:ascii="맑은 고딕" w:eastAsia="맑은 고딕" w:hAnsi="맑은 고딕" w:cs="Times New Roman"/>
          <w:color w:val="auto"/>
          <w:sz w:val="24"/>
          <w:szCs w:val="24"/>
          <w:lang w:val="en-US"/>
        </w:rPr>
        <w:t xml:space="preserve">이고 </w:t>
      </w:r>
      <w:r w:rsidR="008910AB" w:rsidRPr="008910AB">
        <w:rPr>
          <w:rFonts w:ascii="맑은 고딕" w:eastAsia="맑은 고딕" w:hAnsi="맑은 고딕" w:cs="Times New Roman" w:hint="default"/>
          <w:color w:val="auto"/>
          <w:sz w:val="24"/>
          <w:szCs w:val="24"/>
          <w:lang w:val="en-US"/>
        </w:rPr>
        <w:t>p-value</w:t>
      </w:r>
      <w:r w:rsidR="008910AB" w:rsidRPr="008910AB">
        <w:rPr>
          <w:rFonts w:ascii="맑은 고딕" w:eastAsia="맑은 고딕" w:hAnsi="맑은 고딕" w:cs="Times New Roman"/>
          <w:color w:val="auto"/>
          <w:sz w:val="24"/>
          <w:szCs w:val="24"/>
          <w:lang w:val="en-US"/>
        </w:rPr>
        <w:t xml:space="preserve">는 </w:t>
      </w:r>
      <w:r w:rsidR="008910AB" w:rsidRPr="008910AB">
        <w:rPr>
          <w:rFonts w:ascii="맑은 고딕" w:eastAsia="맑은 고딕" w:hAnsi="맑은 고딕" w:cs="Times New Roman" w:hint="default"/>
          <w:color w:val="auto"/>
          <w:sz w:val="24"/>
          <w:szCs w:val="24"/>
          <w:lang w:val="en-US"/>
        </w:rPr>
        <w:t>.000</w:t>
      </w:r>
      <w:r w:rsidR="008910AB" w:rsidRPr="008910AB">
        <w:rPr>
          <w:rFonts w:ascii="맑은 고딕" w:eastAsia="맑은 고딕" w:hAnsi="맑은 고딕" w:cs="Times New Roman"/>
          <w:color w:val="auto"/>
          <w:sz w:val="24"/>
          <w:szCs w:val="24"/>
          <w:lang w:val="en-US"/>
        </w:rPr>
        <w:t>로</w:t>
      </w:r>
      <w:r w:rsidR="008910AB" w:rsidRPr="008910AB">
        <w:rPr>
          <w:rFonts w:ascii="맑은 고딕" w:eastAsia="맑은 고딕" w:hAnsi="맑은 고딕" w:cs="Times New Roman" w:hint="default"/>
          <w:color w:val="auto"/>
          <w:sz w:val="24"/>
          <w:szCs w:val="24"/>
          <w:lang w:val="en-US"/>
        </w:rPr>
        <w:t xml:space="preserve"> </w:t>
      </w:r>
      <w:r w:rsidR="008910AB" w:rsidRPr="008910AB">
        <w:rPr>
          <w:rFonts w:ascii="맑은 고딕" w:eastAsia="맑은 고딕" w:hAnsi="맑은 고딕" w:cs="Times New Roman"/>
          <w:color w:val="auto"/>
          <w:sz w:val="24"/>
          <w:szCs w:val="24"/>
          <w:lang w:val="en-US"/>
        </w:rPr>
        <w:t xml:space="preserve">나타나 </w:t>
      </w:r>
      <w:proofErr w:type="spellStart"/>
      <w:r w:rsidR="008910AB" w:rsidRPr="008910AB">
        <w:rPr>
          <w:rFonts w:ascii="맑은 고딕" w:eastAsia="맑은 고딕" w:hAnsi="맑은 고딕" w:cs="Times New Roman"/>
          <w:color w:val="auto"/>
          <w:sz w:val="24"/>
          <w:szCs w:val="24"/>
          <w:lang w:val="en-US"/>
        </w:rPr>
        <w:t>영가설은</w:t>
      </w:r>
      <w:proofErr w:type="spellEnd"/>
      <w:r w:rsidR="008910AB" w:rsidRPr="008910AB">
        <w:rPr>
          <w:rFonts w:ascii="맑은 고딕" w:eastAsia="맑은 고딕" w:hAnsi="맑은 고딕" w:cs="Times New Roman"/>
          <w:color w:val="auto"/>
          <w:sz w:val="24"/>
          <w:szCs w:val="24"/>
          <w:lang w:val="en-US"/>
        </w:rPr>
        <w:t xml:space="preserve"> α</w:t>
      </w:r>
      <w:r w:rsidR="008910AB" w:rsidRPr="008910AB">
        <w:rPr>
          <w:rFonts w:ascii="맑은 고딕" w:eastAsia="맑은 고딕" w:hAnsi="맑은 고딕" w:cs="Times New Roman" w:hint="default"/>
          <w:color w:val="auto"/>
          <w:sz w:val="24"/>
          <w:szCs w:val="24"/>
          <w:lang w:val="en-US"/>
        </w:rPr>
        <w:t>=</w:t>
      </w:r>
      <w:proofErr w:type="gramStart"/>
      <w:r w:rsidR="008910AB" w:rsidRPr="008910AB">
        <w:rPr>
          <w:rFonts w:ascii="맑은 고딕" w:eastAsia="맑은 고딕" w:hAnsi="맑은 고딕" w:cs="Times New Roman" w:hint="default"/>
          <w:color w:val="auto"/>
          <w:sz w:val="24"/>
          <w:szCs w:val="24"/>
          <w:lang w:val="en-US"/>
        </w:rPr>
        <w:t>.05</w:t>
      </w:r>
      <w:r w:rsidR="008910AB" w:rsidRPr="008910AB">
        <w:rPr>
          <w:rFonts w:ascii="맑은 고딕" w:eastAsia="맑은 고딕" w:hAnsi="맑은 고딕" w:cs="Times New Roman"/>
          <w:color w:val="auto"/>
          <w:sz w:val="24"/>
          <w:szCs w:val="24"/>
          <w:lang w:val="en-US"/>
        </w:rPr>
        <w:t>에서</w:t>
      </w:r>
      <w:proofErr w:type="gramEnd"/>
      <w:r w:rsidR="008910AB" w:rsidRPr="008910AB">
        <w:rPr>
          <w:rFonts w:ascii="맑은 고딕" w:eastAsia="맑은 고딕" w:hAnsi="맑은 고딕" w:cs="Times New Roman"/>
          <w:color w:val="auto"/>
          <w:sz w:val="24"/>
          <w:szCs w:val="24"/>
          <w:lang w:val="en-US"/>
        </w:rPr>
        <w:t xml:space="preserve"> 기각되지 않는다.</w:t>
      </w:r>
      <w:r w:rsidR="008910AB" w:rsidRPr="008910AB">
        <w:rPr>
          <w:rFonts w:ascii="맑은 고딕" w:eastAsia="맑은 고딕" w:hAnsi="맑은 고딕" w:cs="Times New Roman" w:hint="default"/>
          <w:color w:val="auto"/>
          <w:sz w:val="24"/>
          <w:szCs w:val="24"/>
          <w:lang w:val="en-US"/>
        </w:rPr>
        <w:t xml:space="preserve"> </w:t>
      </w:r>
      <w:r w:rsidR="008910AB" w:rsidRPr="008910AB">
        <w:rPr>
          <w:rFonts w:ascii="맑은 고딕" w:eastAsia="맑은 고딕" w:hAnsi="맑은 고딕" w:cs="Times New Roman"/>
          <w:color w:val="auto"/>
          <w:sz w:val="24"/>
          <w:szCs w:val="24"/>
          <w:lang w:val="en-US"/>
        </w:rPr>
        <w:t xml:space="preserve">즉, </w:t>
      </w:r>
      <w:r w:rsidR="00A01519">
        <w:rPr>
          <w:rFonts w:ascii="맑은 고딕" w:eastAsia="맑은 고딕" w:hAnsi="맑은 고딕" w:cs="Times New Roman"/>
          <w:color w:val="auto"/>
          <w:sz w:val="24"/>
          <w:szCs w:val="24"/>
          <w:lang w:val="en-US"/>
        </w:rPr>
        <w:t>S</w:t>
      </w:r>
      <w:r w:rsidR="00A01519">
        <w:rPr>
          <w:rFonts w:ascii="맑은 고딕" w:eastAsia="맑은 고딕" w:hAnsi="맑은 고딕" w:cs="Times New Roman" w:hint="default"/>
          <w:color w:val="auto"/>
          <w:sz w:val="24"/>
          <w:szCs w:val="24"/>
          <w:lang w:val="en-US"/>
        </w:rPr>
        <w:t>NS</w:t>
      </w:r>
      <w:r w:rsidR="00A01519">
        <w:rPr>
          <w:rFonts w:ascii="맑은 고딕" w:eastAsia="맑은 고딕" w:hAnsi="맑은 고딕" w:cs="Times New Roman"/>
          <w:color w:val="auto"/>
          <w:sz w:val="24"/>
          <w:szCs w:val="24"/>
          <w:lang w:val="en-US"/>
        </w:rPr>
        <w:t>종류</w:t>
      </w:r>
      <w:r w:rsidR="008910AB" w:rsidRPr="008910AB">
        <w:rPr>
          <w:rFonts w:ascii="맑은 고딕" w:eastAsia="맑은 고딕" w:hAnsi="맑은 고딕" w:cs="Times New Roman"/>
          <w:color w:val="auto"/>
          <w:sz w:val="24"/>
          <w:szCs w:val="24"/>
          <w:lang w:val="en-US"/>
        </w:rPr>
        <w:t>에 따른 광고의 만족도에 대한 차이는 있다고 할 수 없다.</w:t>
      </w:r>
      <w:r w:rsidR="008910AB" w:rsidRPr="008910AB">
        <w:rPr>
          <w:rFonts w:ascii="맑은 고딕" w:eastAsia="맑은 고딕" w:hAnsi="맑은 고딕" w:cs="Times New Roman" w:hint="default"/>
          <w:color w:val="auto"/>
          <w:sz w:val="24"/>
          <w:szCs w:val="24"/>
          <w:lang w:val="en-US"/>
        </w:rPr>
        <w:t xml:space="preserve"> </w:t>
      </w:r>
    </w:p>
    <w:p w:rsidR="0095755D" w:rsidRDefault="005A5473">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rPr>
      </w:pPr>
      <w:r>
        <w:rPr>
          <w:rFonts w:ascii="맑은 고딕" w:eastAsia="맑은 고딕" w:hAnsi="맑은 고딕" w:cs="맑은 고딕"/>
        </w:rPr>
        <w:t>.</w:t>
      </w:r>
    </w:p>
    <w:p w:rsidR="0095755D" w:rsidRDefault="0095755D">
      <w:pPr>
        <w:rPr>
          <w:sz w:val="22"/>
          <w:szCs w:val="22"/>
        </w:rPr>
      </w:pPr>
    </w:p>
    <w:p w:rsidR="0095755D" w:rsidRDefault="005A5473">
      <w:pPr>
        <w:rPr>
          <w:b/>
          <w:bCs/>
          <w:sz w:val="24"/>
          <w:szCs w:val="24"/>
          <w:u w:color="323232"/>
        </w:rPr>
      </w:pPr>
      <w:r>
        <w:rPr>
          <w:b/>
          <w:bCs/>
          <w:sz w:val="24"/>
          <w:szCs w:val="24"/>
          <w:u w:color="323232"/>
        </w:rPr>
        <w:t xml:space="preserve">◾ </w:t>
      </w:r>
      <w:r>
        <w:rPr>
          <w:b/>
          <w:bCs/>
          <w:sz w:val="24"/>
          <w:szCs w:val="24"/>
          <w:u w:color="323232"/>
          <w:lang w:val="ko-KR"/>
        </w:rPr>
        <w:t>토론 및 결론</w:t>
      </w:r>
    </w:p>
    <w:p w:rsidR="0095755D" w:rsidRPr="008C4626" w:rsidRDefault="008C4626" w:rsidP="008C4626">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240" w:line="340" w:lineRule="atLeast"/>
        <w:rPr>
          <w:rFonts w:ascii="맑은 고딕" w:eastAsia="맑은 고딕" w:hAnsi="맑은 고딕" w:cs="맑은 고딕" w:hint="default"/>
          <w:bCs/>
          <w:sz w:val="24"/>
          <w:szCs w:val="24"/>
          <w:u w:color="323232"/>
          <w:lang w:val="en-US"/>
        </w:rPr>
      </w:pPr>
      <w:r>
        <w:rPr>
          <w:rFonts w:ascii="맑은 고딕" w:eastAsia="맑은 고딕" w:hAnsi="맑은 고딕" w:cs="Times New Roman"/>
          <w:color w:val="auto"/>
          <w:sz w:val="24"/>
          <w:szCs w:val="24"/>
          <w:lang w:val="en-US"/>
        </w:rPr>
        <w:t xml:space="preserve">다양한 기업들이 마케팅의 일환으로 내놓은 것이 바로 </w:t>
      </w:r>
      <w:r>
        <w:rPr>
          <w:rFonts w:ascii="맑은 고딕" w:eastAsia="맑은 고딕" w:hAnsi="맑은 고딕" w:cs="Times New Roman" w:hint="default"/>
          <w:color w:val="auto"/>
          <w:sz w:val="24"/>
          <w:szCs w:val="24"/>
          <w:lang w:val="en-US"/>
        </w:rPr>
        <w:t>SNS</w:t>
      </w:r>
      <w:r>
        <w:rPr>
          <w:rFonts w:ascii="맑은 고딕" w:eastAsia="맑은 고딕" w:hAnsi="맑은 고딕" w:cs="Times New Roman"/>
          <w:color w:val="auto"/>
          <w:sz w:val="24"/>
          <w:szCs w:val="24"/>
          <w:lang w:val="en-US"/>
        </w:rPr>
        <w:t>를 이용한 마케팅이다.</w:t>
      </w:r>
      <w:r>
        <w:rPr>
          <w:rFonts w:ascii="맑은 고딕" w:eastAsia="맑은 고딕" w:hAnsi="맑은 고딕" w:cs="Times New Roman" w:hint="default"/>
          <w:color w:val="auto"/>
          <w:sz w:val="24"/>
          <w:szCs w:val="24"/>
          <w:lang w:val="en-US"/>
        </w:rPr>
        <w:t xml:space="preserve"> </w:t>
      </w:r>
      <w:r>
        <w:rPr>
          <w:rFonts w:ascii="맑은 고딕" w:eastAsia="맑은 고딕" w:hAnsi="맑은 고딕" w:cs="Times New Roman"/>
          <w:color w:val="auto"/>
          <w:sz w:val="24"/>
          <w:szCs w:val="24"/>
          <w:lang w:val="en-US"/>
        </w:rPr>
        <w:t>또한 기업에서 사용하는</w:t>
      </w:r>
      <w:r>
        <w:rPr>
          <w:rFonts w:ascii="맑은 고딕" w:eastAsia="맑은 고딕" w:hAnsi="맑은 고딕" w:cs="Times New Roman" w:hint="default"/>
          <w:color w:val="auto"/>
          <w:sz w:val="24"/>
          <w:szCs w:val="24"/>
          <w:lang w:val="en-US"/>
        </w:rPr>
        <w:t xml:space="preserve"> </w:t>
      </w:r>
      <w:r>
        <w:rPr>
          <w:rFonts w:ascii="맑은 고딕" w:eastAsia="맑은 고딕" w:hAnsi="맑은 고딕" w:cs="Times New Roman"/>
          <w:color w:val="auto"/>
          <w:sz w:val="24"/>
          <w:szCs w:val="24"/>
          <w:lang w:val="en-US"/>
        </w:rPr>
        <w:t>SNS의 종류가 다양한데,</w:t>
      </w:r>
      <w:r>
        <w:rPr>
          <w:rFonts w:ascii="맑은 고딕" w:eastAsia="맑은 고딕" w:hAnsi="맑은 고딕" w:cs="Times New Roman" w:hint="default"/>
          <w:color w:val="auto"/>
          <w:sz w:val="24"/>
          <w:szCs w:val="24"/>
          <w:lang w:val="en-US"/>
        </w:rPr>
        <w:t xml:space="preserve"> </w:t>
      </w:r>
      <w:r>
        <w:rPr>
          <w:rFonts w:ascii="맑은 고딕" w:eastAsia="맑은 고딕" w:hAnsi="맑은 고딕" w:cs="Times New Roman"/>
          <w:color w:val="auto"/>
          <w:sz w:val="24"/>
          <w:szCs w:val="24"/>
          <w:lang w:val="en-US"/>
        </w:rPr>
        <w:t xml:space="preserve">과연 </w:t>
      </w:r>
      <w:r>
        <w:rPr>
          <w:rFonts w:ascii="맑은 고딕" w:eastAsia="맑은 고딕" w:hAnsi="맑은 고딕" w:cs="Times New Roman" w:hint="default"/>
          <w:color w:val="auto"/>
          <w:sz w:val="24"/>
          <w:szCs w:val="24"/>
          <w:lang w:val="en-US"/>
        </w:rPr>
        <w:t>SNS</w:t>
      </w:r>
      <w:r>
        <w:rPr>
          <w:rFonts w:ascii="맑은 고딕" w:eastAsia="맑은 고딕" w:hAnsi="맑은 고딕" w:cs="Times New Roman"/>
          <w:color w:val="auto"/>
          <w:sz w:val="24"/>
          <w:szCs w:val="24"/>
          <w:lang w:val="en-US"/>
        </w:rPr>
        <w:t>의 종류가 소비자들에게 영향을 미치는 가에 대한 가설을 세우게 되었다.</w:t>
      </w:r>
      <w:r>
        <w:rPr>
          <w:rFonts w:ascii="맑은 고딕" w:eastAsia="맑은 고딕" w:hAnsi="맑은 고딕" w:cs="Times New Roman" w:hint="default"/>
          <w:color w:val="auto"/>
          <w:sz w:val="24"/>
          <w:szCs w:val="24"/>
          <w:lang w:val="en-US"/>
        </w:rPr>
        <w:t xml:space="preserve"> </w:t>
      </w:r>
      <w:r>
        <w:rPr>
          <w:rFonts w:ascii="맑은 고딕" w:eastAsia="맑은 고딕" w:hAnsi="맑은 고딕" w:cs="Times New Roman"/>
          <w:color w:val="auto"/>
          <w:sz w:val="24"/>
          <w:szCs w:val="24"/>
          <w:lang w:val="en-US"/>
        </w:rPr>
        <w:t>표본을 모아 조사를 해본 결과, 결국 광고의 만족도에 대한 차이는 없다고 볼 수 있으며,</w:t>
      </w:r>
      <w:r>
        <w:rPr>
          <w:rFonts w:ascii="맑은 고딕" w:eastAsia="맑은 고딕" w:hAnsi="맑은 고딕" w:cs="Times New Roman" w:hint="default"/>
          <w:color w:val="auto"/>
          <w:sz w:val="24"/>
          <w:szCs w:val="24"/>
          <w:lang w:val="en-US"/>
        </w:rPr>
        <w:t xml:space="preserve"> </w:t>
      </w:r>
      <w:r>
        <w:rPr>
          <w:rFonts w:ascii="맑은 고딕" w:eastAsia="맑은 고딕" w:hAnsi="맑은 고딕" w:cs="Times New Roman"/>
          <w:color w:val="auto"/>
          <w:sz w:val="24"/>
          <w:szCs w:val="24"/>
          <w:lang w:val="en-US"/>
        </w:rPr>
        <w:t xml:space="preserve">기업의 입장에서 </w:t>
      </w:r>
      <w:r>
        <w:rPr>
          <w:rFonts w:ascii="맑은 고딕" w:eastAsia="맑은 고딕" w:hAnsi="맑은 고딕" w:cs="Times New Roman" w:hint="default"/>
          <w:color w:val="auto"/>
          <w:sz w:val="24"/>
          <w:szCs w:val="24"/>
          <w:lang w:val="en-US"/>
        </w:rPr>
        <w:t>SNS</w:t>
      </w:r>
      <w:r>
        <w:rPr>
          <w:rFonts w:ascii="맑은 고딕" w:eastAsia="맑은 고딕" w:hAnsi="맑은 고딕" w:cs="Times New Roman"/>
          <w:color w:val="auto"/>
          <w:sz w:val="24"/>
          <w:szCs w:val="24"/>
          <w:lang w:val="en-US"/>
        </w:rPr>
        <w:t>의 종류보다도 다른 요인을 생각해 보아야 할 것이다.</w:t>
      </w:r>
      <w:r>
        <w:rPr>
          <w:rFonts w:ascii="맑은 고딕" w:eastAsia="맑은 고딕" w:hAnsi="맑은 고딕" w:cs="Times New Roman" w:hint="default"/>
          <w:color w:val="auto"/>
          <w:sz w:val="24"/>
          <w:szCs w:val="24"/>
          <w:lang w:val="en-US"/>
        </w:rPr>
        <w:t xml:space="preserve"> </w:t>
      </w:r>
      <w:r>
        <w:rPr>
          <w:rFonts w:ascii="맑은 고딕" w:eastAsia="맑은 고딕" w:hAnsi="맑은 고딕" w:cs="Times New Roman"/>
          <w:color w:val="auto"/>
          <w:sz w:val="24"/>
          <w:szCs w:val="24"/>
          <w:lang w:val="en-US"/>
        </w:rPr>
        <w:t>S</w:t>
      </w:r>
      <w:r>
        <w:rPr>
          <w:rFonts w:ascii="맑은 고딕" w:eastAsia="맑은 고딕" w:hAnsi="맑은 고딕" w:cs="Times New Roman" w:hint="default"/>
          <w:color w:val="auto"/>
          <w:sz w:val="24"/>
          <w:szCs w:val="24"/>
          <w:lang w:val="en-US"/>
        </w:rPr>
        <w:t xml:space="preserve">NS </w:t>
      </w:r>
      <w:r>
        <w:rPr>
          <w:rFonts w:ascii="맑은 고딕" w:eastAsia="맑은 고딕" w:hAnsi="맑은 고딕" w:cs="Times New Roman"/>
          <w:color w:val="auto"/>
          <w:sz w:val="24"/>
          <w:szCs w:val="24"/>
          <w:lang w:val="en-US"/>
        </w:rPr>
        <w:t>마케팅의 다른 요인들이 더 소비자들에게 영향을 미쳐 광고에 대한 만족도를 끌어올릴 수 있을 것이다.</w:t>
      </w:r>
      <w:r>
        <w:rPr>
          <w:rFonts w:ascii="맑은 고딕" w:eastAsia="맑은 고딕" w:hAnsi="맑은 고딕" w:cs="Times New Roman" w:hint="default"/>
          <w:color w:val="auto"/>
          <w:sz w:val="24"/>
          <w:szCs w:val="24"/>
          <w:lang w:val="en-US"/>
        </w:rPr>
        <w:t xml:space="preserve"> </w:t>
      </w:r>
      <w:r>
        <w:rPr>
          <w:rFonts w:ascii="맑은 고딕" w:eastAsia="맑은 고딕" w:hAnsi="맑은 고딕" w:cs="Times New Roman"/>
          <w:color w:val="auto"/>
          <w:sz w:val="24"/>
          <w:szCs w:val="24"/>
          <w:lang w:val="en-US"/>
        </w:rPr>
        <w:t xml:space="preserve">그러므로 </w:t>
      </w:r>
      <w:r>
        <w:rPr>
          <w:rFonts w:ascii="맑은 고딕" w:eastAsia="맑은 고딕" w:hAnsi="맑은 고딕" w:cs="Times New Roman" w:hint="default"/>
          <w:color w:val="auto"/>
          <w:sz w:val="24"/>
          <w:szCs w:val="24"/>
          <w:lang w:val="en-US"/>
        </w:rPr>
        <w:t>SNS</w:t>
      </w:r>
      <w:r>
        <w:rPr>
          <w:rFonts w:ascii="맑은 고딕" w:eastAsia="맑은 고딕" w:hAnsi="맑은 고딕" w:cs="Times New Roman"/>
          <w:color w:val="auto"/>
          <w:sz w:val="24"/>
          <w:szCs w:val="24"/>
          <w:lang w:val="en-US"/>
        </w:rPr>
        <w:t>마케팅의 다른 요소가 소비자의 광고만족도와 연관성이 있는 지 규명하고 기업의 입장에서는 그것을 활용하는 방안을 세워야 할 것이다.</w:t>
      </w:r>
    </w:p>
    <w:p w:rsidR="0095755D" w:rsidRDefault="005A5473">
      <w:pPr>
        <w:rPr>
          <w:b/>
          <w:bCs/>
          <w:sz w:val="30"/>
          <w:szCs w:val="30"/>
        </w:rPr>
      </w:pPr>
      <w:r>
        <w:rPr>
          <w:b/>
          <w:bCs/>
          <w:sz w:val="40"/>
          <w:szCs w:val="40"/>
        </w:rPr>
        <w:lastRenderedPageBreak/>
        <w:t xml:space="preserve">F-test </w:t>
      </w:r>
    </w:p>
    <w:p w:rsidR="0095755D" w:rsidRDefault="005A5473">
      <w:pPr>
        <w:rPr>
          <w:b/>
          <w:bCs/>
          <w:sz w:val="24"/>
          <w:szCs w:val="24"/>
          <w:u w:color="323232"/>
        </w:rPr>
      </w:pPr>
      <w:r>
        <w:rPr>
          <w:sz w:val="24"/>
          <w:szCs w:val="24"/>
          <w:u w:color="323232"/>
        </w:rPr>
        <w:t>◾</w:t>
      </w:r>
      <w:r>
        <w:rPr>
          <w:b/>
          <w:bCs/>
          <w:sz w:val="24"/>
          <w:szCs w:val="24"/>
          <w:u w:color="323232"/>
        </w:rPr>
        <w:t xml:space="preserve"> </w:t>
      </w:r>
      <w:r>
        <w:rPr>
          <w:b/>
          <w:bCs/>
          <w:sz w:val="24"/>
          <w:szCs w:val="24"/>
          <w:u w:color="323232"/>
          <w:lang w:val="ko-KR"/>
        </w:rPr>
        <w:t>관심사에서 도출된 가설</w:t>
      </w:r>
    </w:p>
    <w:p w:rsidR="0095755D" w:rsidRDefault="005A5473">
      <w:pPr>
        <w:rPr>
          <w:b/>
          <w:bCs/>
          <w:sz w:val="24"/>
          <w:szCs w:val="24"/>
        </w:rPr>
      </w:pPr>
      <w:r>
        <w:rPr>
          <w:sz w:val="24"/>
          <w:szCs w:val="24"/>
          <w:lang w:val="pt-PT"/>
        </w:rPr>
        <w:t>SNS</w:t>
      </w:r>
      <w:r>
        <w:rPr>
          <w:sz w:val="24"/>
          <w:szCs w:val="24"/>
          <w:lang w:val="ko-KR"/>
        </w:rPr>
        <w:t xml:space="preserve">의 특성 중 </w:t>
      </w:r>
      <w:r w:rsidR="00EA7229">
        <w:rPr>
          <w:rFonts w:hint="eastAsia"/>
          <w:sz w:val="24"/>
          <w:szCs w:val="24"/>
          <w:lang w:val="ko-KR"/>
        </w:rPr>
        <w:t>정보제공</w:t>
      </w:r>
      <w:r>
        <w:rPr>
          <w:sz w:val="24"/>
          <w:szCs w:val="24"/>
          <w:lang w:val="ko-KR"/>
        </w:rPr>
        <w:t>성</w:t>
      </w:r>
      <w:r w:rsidR="00077FD9">
        <w:rPr>
          <w:rFonts w:hint="eastAsia"/>
          <w:sz w:val="24"/>
          <w:szCs w:val="24"/>
        </w:rPr>
        <w:t xml:space="preserve">에 따라 </w:t>
      </w:r>
      <w:r>
        <w:rPr>
          <w:sz w:val="24"/>
          <w:szCs w:val="24"/>
          <w:lang w:val="ko-KR"/>
        </w:rPr>
        <w:t>제품에 대한 긍정적인 태도에 차이가 있을 것이다</w:t>
      </w:r>
      <w:r>
        <w:rPr>
          <w:sz w:val="24"/>
          <w:szCs w:val="24"/>
        </w:rPr>
        <w:t>.</w:t>
      </w:r>
    </w:p>
    <w:p w:rsidR="0095755D" w:rsidRPr="00077FD9" w:rsidRDefault="0095755D">
      <w:pPr>
        <w:rPr>
          <w:b/>
          <w:bCs/>
          <w:sz w:val="24"/>
          <w:szCs w:val="24"/>
        </w:rPr>
      </w:pPr>
    </w:p>
    <w:p w:rsidR="0095755D" w:rsidRDefault="005A5473">
      <w:pPr>
        <w:rPr>
          <w:sz w:val="24"/>
          <w:szCs w:val="24"/>
          <w:lang w:val="ko-KR"/>
        </w:rPr>
      </w:pPr>
      <w:r>
        <w:rPr>
          <w:sz w:val="24"/>
          <w:szCs w:val="24"/>
          <w:u w:color="323232"/>
          <w:lang w:val="ko-KR"/>
        </w:rPr>
        <w:t xml:space="preserve">◾ </w:t>
      </w:r>
      <w:r>
        <w:rPr>
          <w:b/>
          <w:bCs/>
          <w:sz w:val="24"/>
          <w:szCs w:val="24"/>
          <w:u w:color="323232"/>
          <w:lang w:val="ko-KR"/>
        </w:rPr>
        <w:t xml:space="preserve">어떤 데이터를 어디서 어떻게 얻을 것인지에 대해서 </w:t>
      </w:r>
      <w:r w:rsidR="0035511C">
        <w:rPr>
          <w:b/>
          <w:bCs/>
          <w:sz w:val="24"/>
          <w:szCs w:val="24"/>
          <w:u w:color="323232"/>
          <w:lang w:val="ko-KR"/>
        </w:rPr>
        <w:t>설명</w:t>
      </w:r>
      <w:r>
        <w:rPr>
          <w:b/>
          <w:bCs/>
          <w:sz w:val="24"/>
          <w:szCs w:val="24"/>
          <w:u w:color="323232"/>
          <w:lang w:val="ko-KR"/>
        </w:rPr>
        <w:t>(이상적인 상황)</w:t>
      </w:r>
    </w:p>
    <w:p w:rsidR="0095755D" w:rsidRDefault="005A5473">
      <w:pPr>
        <w:rPr>
          <w:sz w:val="24"/>
          <w:szCs w:val="24"/>
        </w:rPr>
      </w:pPr>
      <w:r>
        <w:rPr>
          <w:sz w:val="24"/>
          <w:szCs w:val="24"/>
        </w:rPr>
        <w:t>SNS</w:t>
      </w:r>
      <w:r>
        <w:rPr>
          <w:sz w:val="24"/>
          <w:szCs w:val="24"/>
          <w:lang w:val="ko-KR"/>
        </w:rPr>
        <w:t xml:space="preserve">의 특성 중 </w:t>
      </w:r>
      <w:r w:rsidR="00EA7229">
        <w:rPr>
          <w:rFonts w:hint="eastAsia"/>
          <w:sz w:val="24"/>
          <w:szCs w:val="24"/>
          <w:lang w:val="ko-KR"/>
        </w:rPr>
        <w:t>정보제공</w:t>
      </w:r>
      <w:r>
        <w:rPr>
          <w:sz w:val="24"/>
          <w:szCs w:val="24"/>
          <w:lang w:val="ko-KR"/>
        </w:rPr>
        <w:t>성</w:t>
      </w:r>
      <w:r>
        <w:rPr>
          <w:rFonts w:hint="eastAsia"/>
          <w:sz w:val="24"/>
          <w:szCs w:val="24"/>
          <w:lang w:val="ko-KR"/>
        </w:rPr>
        <w:t>에 대한</w:t>
      </w:r>
      <w:r>
        <w:rPr>
          <w:sz w:val="24"/>
          <w:szCs w:val="24"/>
          <w:lang w:val="ko-KR"/>
        </w:rPr>
        <w:t xml:space="preserve"> 온라인 설문지를 통한 자료수집을 실시하였다</w:t>
      </w:r>
      <w:r>
        <w:rPr>
          <w:sz w:val="24"/>
          <w:szCs w:val="24"/>
        </w:rPr>
        <w:t>.</w:t>
      </w:r>
      <w:r>
        <w:rPr>
          <w:sz w:val="24"/>
          <w:szCs w:val="24"/>
          <w:lang w:val="ko-KR"/>
        </w:rPr>
        <w:t xml:space="preserve"> 연구대상은 기본적으로 </w:t>
      </w:r>
      <w:r>
        <w:rPr>
          <w:sz w:val="24"/>
          <w:szCs w:val="24"/>
        </w:rPr>
        <w:t>SNS</w:t>
      </w:r>
      <w:r>
        <w:rPr>
          <w:sz w:val="24"/>
          <w:szCs w:val="24"/>
          <w:lang w:val="ko-KR"/>
        </w:rPr>
        <w:t>를 중심으로 제품에 대한 태도와</w:t>
      </w:r>
      <w:r>
        <w:rPr>
          <w:sz w:val="24"/>
          <w:szCs w:val="24"/>
        </w:rPr>
        <w:t xml:space="preserve"> </w:t>
      </w:r>
      <w:r>
        <w:rPr>
          <w:sz w:val="24"/>
          <w:szCs w:val="24"/>
          <w:lang w:val="ko-KR"/>
        </w:rPr>
        <w:t xml:space="preserve">연관성이 있는 </w:t>
      </w:r>
      <w:proofErr w:type="spellStart"/>
      <w:r>
        <w:rPr>
          <w:sz w:val="24"/>
          <w:szCs w:val="24"/>
          <w:lang w:val="ko-KR"/>
        </w:rPr>
        <w:t>페이스북</w:t>
      </w:r>
      <w:proofErr w:type="spellEnd"/>
      <w:r>
        <w:rPr>
          <w:sz w:val="24"/>
          <w:szCs w:val="24"/>
          <w:lang w:val="ko-KR"/>
        </w:rPr>
        <w:t xml:space="preserve">, 다음카페, </w:t>
      </w:r>
      <w:proofErr w:type="spellStart"/>
      <w:r>
        <w:rPr>
          <w:sz w:val="24"/>
          <w:szCs w:val="24"/>
          <w:lang w:val="ko-KR"/>
        </w:rPr>
        <w:t>네이버</w:t>
      </w:r>
      <w:proofErr w:type="spellEnd"/>
      <w:r>
        <w:rPr>
          <w:sz w:val="24"/>
          <w:szCs w:val="24"/>
          <w:lang w:val="ko-KR"/>
        </w:rPr>
        <w:t xml:space="preserve"> 카페, </w:t>
      </w:r>
      <w:proofErr w:type="spellStart"/>
      <w:r>
        <w:rPr>
          <w:sz w:val="24"/>
          <w:szCs w:val="24"/>
          <w:lang w:val="ko-KR"/>
        </w:rPr>
        <w:t>인스타그램을</w:t>
      </w:r>
      <w:proofErr w:type="spellEnd"/>
      <w:r>
        <w:rPr>
          <w:sz w:val="24"/>
          <w:szCs w:val="24"/>
          <w:lang w:val="ko-KR"/>
        </w:rPr>
        <w:t xml:space="preserve"> 중심으로 무작위 설문을 실시 하였으며, 독립변수인 </w:t>
      </w:r>
      <w:r>
        <w:rPr>
          <w:sz w:val="24"/>
          <w:szCs w:val="24"/>
        </w:rPr>
        <w:t>SNS</w:t>
      </w:r>
      <w:r>
        <w:rPr>
          <w:sz w:val="24"/>
          <w:szCs w:val="24"/>
          <w:lang w:val="ko-KR"/>
        </w:rPr>
        <w:t xml:space="preserve">의 특성 중 </w:t>
      </w:r>
      <w:proofErr w:type="spellStart"/>
      <w:r w:rsidR="00EA7229">
        <w:rPr>
          <w:rFonts w:hint="eastAsia"/>
          <w:sz w:val="24"/>
          <w:szCs w:val="24"/>
          <w:lang w:val="ko-KR"/>
        </w:rPr>
        <w:t>정보제공성</w:t>
      </w:r>
      <w:proofErr w:type="spellEnd"/>
      <w:r w:rsidR="00EA7229">
        <w:rPr>
          <w:rFonts w:hint="eastAsia"/>
          <w:sz w:val="24"/>
          <w:szCs w:val="24"/>
          <w:lang w:val="ko-KR"/>
        </w:rPr>
        <w:t xml:space="preserve"> </w:t>
      </w:r>
      <w:r w:rsidR="00EA7229">
        <w:rPr>
          <w:sz w:val="24"/>
          <w:szCs w:val="24"/>
          <w:lang w:val="ko-KR"/>
        </w:rPr>
        <w:t>4</w:t>
      </w:r>
      <w:r w:rsidR="00EA7229">
        <w:rPr>
          <w:rFonts w:hint="eastAsia"/>
          <w:sz w:val="24"/>
          <w:szCs w:val="24"/>
          <w:lang w:val="ko-KR"/>
        </w:rPr>
        <w:t xml:space="preserve">개 </w:t>
      </w:r>
      <w:r>
        <w:rPr>
          <w:sz w:val="24"/>
          <w:szCs w:val="24"/>
          <w:lang w:val="ko-KR"/>
        </w:rPr>
        <w:t xml:space="preserve">문항으로 구성하였다. 각 설문의 항목은 ‘전혀 그렇지 않다’ </w:t>
      </w:r>
      <w:proofErr w:type="spellStart"/>
      <w:r>
        <w:rPr>
          <w:sz w:val="24"/>
          <w:szCs w:val="24"/>
          <w:lang w:val="ko-KR"/>
        </w:rPr>
        <w:t>를</w:t>
      </w:r>
      <w:proofErr w:type="spellEnd"/>
      <w:r>
        <w:rPr>
          <w:sz w:val="24"/>
          <w:szCs w:val="24"/>
          <w:lang w:val="ko-KR"/>
        </w:rPr>
        <w:t xml:space="preserve"> 1점으로 ‘매우 그렇다’ </w:t>
      </w:r>
      <w:proofErr w:type="spellStart"/>
      <w:r>
        <w:rPr>
          <w:sz w:val="24"/>
          <w:szCs w:val="24"/>
          <w:lang w:val="ko-KR"/>
        </w:rPr>
        <w:t>를</w:t>
      </w:r>
      <w:proofErr w:type="spellEnd"/>
      <w:r>
        <w:rPr>
          <w:sz w:val="24"/>
          <w:szCs w:val="24"/>
          <w:lang w:val="ko-KR"/>
        </w:rPr>
        <w:t xml:space="preserve"> 5점으로 하는 </w:t>
      </w:r>
      <w:r>
        <w:rPr>
          <w:sz w:val="24"/>
          <w:szCs w:val="24"/>
        </w:rPr>
        <w:t>Likert</w:t>
      </w:r>
      <w:r>
        <w:rPr>
          <w:sz w:val="24"/>
          <w:szCs w:val="24"/>
          <w:lang w:val="ko-KR"/>
        </w:rPr>
        <w:t xml:space="preserve"> </w:t>
      </w:r>
      <w:r>
        <w:rPr>
          <w:sz w:val="24"/>
          <w:szCs w:val="24"/>
        </w:rPr>
        <w:t>Scale</w:t>
      </w:r>
      <w:r>
        <w:rPr>
          <w:sz w:val="24"/>
          <w:szCs w:val="24"/>
          <w:lang w:val="ko-KR"/>
        </w:rPr>
        <w:t>을 사용하여 각 항목을 측정한다.</w:t>
      </w:r>
    </w:p>
    <w:p w:rsidR="0095755D" w:rsidRDefault="0095755D">
      <w:pPr>
        <w:rPr>
          <w:sz w:val="24"/>
          <w:szCs w:val="24"/>
        </w:rPr>
      </w:pPr>
    </w:p>
    <w:p w:rsidR="0095755D" w:rsidRDefault="005A5473">
      <w:pPr>
        <w:rPr>
          <w:b/>
          <w:bCs/>
          <w:sz w:val="24"/>
          <w:szCs w:val="24"/>
          <w:lang w:val="ko-KR"/>
        </w:rPr>
      </w:pPr>
      <w:r>
        <w:rPr>
          <w:b/>
          <w:bCs/>
          <w:sz w:val="24"/>
          <w:szCs w:val="24"/>
          <w:u w:color="323232"/>
          <w:lang w:val="ko-KR"/>
        </w:rPr>
        <w:t>◾ 각 가설에서 나타나는 변인(변수)</w:t>
      </w:r>
      <w:proofErr w:type="spellStart"/>
      <w:r>
        <w:rPr>
          <w:b/>
          <w:bCs/>
          <w:sz w:val="24"/>
          <w:szCs w:val="24"/>
          <w:u w:color="323232"/>
          <w:lang w:val="ko-KR"/>
        </w:rPr>
        <w:t>를</w:t>
      </w:r>
      <w:proofErr w:type="spellEnd"/>
      <w:r>
        <w:rPr>
          <w:b/>
          <w:bCs/>
          <w:sz w:val="24"/>
          <w:szCs w:val="24"/>
          <w:u w:color="323232"/>
          <w:lang w:val="ko-KR"/>
        </w:rPr>
        <w:t xml:space="preserve"> 정리하여 독립변인과 종속변인 그리고 그 밖에 변인으로 밝히고 정리</w:t>
      </w:r>
    </w:p>
    <w:p w:rsidR="0095755D" w:rsidRDefault="005A5473">
      <w:pPr>
        <w:rPr>
          <w:sz w:val="24"/>
          <w:szCs w:val="24"/>
        </w:rPr>
      </w:pPr>
      <w:r>
        <w:rPr>
          <w:sz w:val="24"/>
          <w:szCs w:val="24"/>
          <w:lang w:val="ko-KR"/>
        </w:rPr>
        <w:t>독립변인</w:t>
      </w:r>
      <w:r>
        <w:rPr>
          <w:sz w:val="24"/>
          <w:szCs w:val="24"/>
        </w:rPr>
        <w:t>(I.V):  SNS</w:t>
      </w:r>
      <w:r>
        <w:rPr>
          <w:sz w:val="24"/>
          <w:szCs w:val="24"/>
          <w:lang w:val="ko-KR"/>
        </w:rPr>
        <w:t xml:space="preserve">의 특성 중 </w:t>
      </w:r>
      <w:r w:rsidR="00EA7229">
        <w:rPr>
          <w:rFonts w:hint="eastAsia"/>
          <w:sz w:val="24"/>
          <w:szCs w:val="24"/>
          <w:lang w:val="ko-KR"/>
        </w:rPr>
        <w:t>정보제공</w:t>
      </w:r>
      <w:r>
        <w:rPr>
          <w:sz w:val="24"/>
          <w:szCs w:val="24"/>
          <w:lang w:val="ko-KR"/>
        </w:rPr>
        <w:t>성</w:t>
      </w:r>
      <w:r w:rsidR="0035511C">
        <w:rPr>
          <w:rFonts w:hint="eastAsia"/>
          <w:sz w:val="24"/>
          <w:szCs w:val="24"/>
          <w:lang w:val="ko-KR"/>
        </w:rPr>
        <w:t>의</w:t>
      </w:r>
      <w:r>
        <w:rPr>
          <w:sz w:val="24"/>
          <w:szCs w:val="24"/>
          <w:lang w:val="ko-KR"/>
        </w:rPr>
        <w:t xml:space="preserve"> 영향력</w:t>
      </w:r>
    </w:p>
    <w:p w:rsidR="0095755D" w:rsidRDefault="005A5473">
      <w:pPr>
        <w:rPr>
          <w:sz w:val="24"/>
          <w:szCs w:val="24"/>
        </w:rPr>
      </w:pPr>
      <w:r>
        <w:rPr>
          <w:sz w:val="24"/>
          <w:szCs w:val="24"/>
          <w:lang w:val="ko-KR"/>
        </w:rPr>
        <w:t>종속변인</w:t>
      </w:r>
      <w:r>
        <w:rPr>
          <w:sz w:val="24"/>
          <w:szCs w:val="24"/>
        </w:rPr>
        <w:t xml:space="preserve">(D.V): </w:t>
      </w:r>
      <w:r>
        <w:rPr>
          <w:sz w:val="24"/>
          <w:szCs w:val="24"/>
          <w:lang w:val="ko-KR"/>
        </w:rPr>
        <w:t>제품에 대한 긍정적인 태도</w:t>
      </w:r>
    </w:p>
    <w:p w:rsidR="0095755D" w:rsidRDefault="0095755D">
      <w:pPr>
        <w:rPr>
          <w:sz w:val="24"/>
          <w:szCs w:val="24"/>
        </w:rPr>
      </w:pPr>
    </w:p>
    <w:p w:rsidR="0095755D" w:rsidRDefault="005A5473">
      <w:pPr>
        <w:rPr>
          <w:sz w:val="24"/>
          <w:szCs w:val="24"/>
        </w:rPr>
      </w:pPr>
      <w:r>
        <w:rPr>
          <w:sz w:val="24"/>
          <w:szCs w:val="24"/>
          <w:u w:color="323232"/>
        </w:rPr>
        <w:t>◾</w:t>
      </w:r>
      <w:r>
        <w:rPr>
          <w:b/>
          <w:bCs/>
          <w:sz w:val="24"/>
          <w:szCs w:val="24"/>
          <w:u w:color="323232"/>
        </w:rPr>
        <w:t xml:space="preserve"> </w:t>
      </w:r>
      <w:r>
        <w:rPr>
          <w:b/>
          <w:bCs/>
          <w:sz w:val="24"/>
          <w:szCs w:val="24"/>
          <w:u w:color="323232"/>
          <w:lang w:val="ko-KR"/>
        </w:rPr>
        <w:t>설문을 통해서라면 설문</w:t>
      </w:r>
      <w:r>
        <w:rPr>
          <w:b/>
          <w:bCs/>
          <w:sz w:val="24"/>
          <w:szCs w:val="24"/>
          <w:u w:color="323232"/>
        </w:rPr>
        <w:t>(survey)</w:t>
      </w:r>
      <w:r>
        <w:rPr>
          <w:b/>
          <w:bCs/>
          <w:sz w:val="24"/>
          <w:szCs w:val="24"/>
          <w:u w:color="323232"/>
          <w:lang w:val="ko-KR"/>
        </w:rPr>
        <w:t>문항</w:t>
      </w:r>
      <w:r>
        <w:rPr>
          <w:b/>
          <w:bCs/>
          <w:sz w:val="24"/>
          <w:szCs w:val="24"/>
          <w:u w:color="323232"/>
          <w:lang w:val="fr-FR"/>
        </w:rPr>
        <w:t>(questionnaire)</w:t>
      </w:r>
      <w:r>
        <w:rPr>
          <w:b/>
          <w:bCs/>
          <w:sz w:val="24"/>
          <w:szCs w:val="24"/>
          <w:u w:color="323232"/>
          <w:lang w:val="ko-KR"/>
        </w:rPr>
        <w:t>을 만들어 기술</w:t>
      </w:r>
      <w:r>
        <w:rPr>
          <w:b/>
          <w:bCs/>
          <w:sz w:val="24"/>
          <w:szCs w:val="24"/>
          <w:u w:color="323232"/>
        </w:rPr>
        <w:t xml:space="preserve">, </w:t>
      </w:r>
      <w:r>
        <w:rPr>
          <w:b/>
          <w:bCs/>
          <w:sz w:val="24"/>
          <w:szCs w:val="24"/>
          <w:u w:color="323232"/>
          <w:lang w:val="ko-KR"/>
        </w:rPr>
        <w:t>설명</w:t>
      </w:r>
    </w:p>
    <w:p w:rsidR="0095755D" w:rsidRDefault="005A5473">
      <w:pPr>
        <w:rPr>
          <w:sz w:val="24"/>
          <w:szCs w:val="24"/>
        </w:rPr>
      </w:pPr>
      <w:r>
        <w:rPr>
          <w:sz w:val="24"/>
          <w:szCs w:val="24"/>
          <w:lang w:val="ko-KR"/>
        </w:rPr>
        <w:t xml:space="preserve">각 설문에 </w:t>
      </w:r>
      <w:r>
        <w:rPr>
          <w:sz w:val="24"/>
          <w:szCs w:val="24"/>
        </w:rPr>
        <w:t>1~5</w:t>
      </w:r>
      <w:r>
        <w:rPr>
          <w:sz w:val="24"/>
          <w:szCs w:val="24"/>
          <w:lang w:val="ko-KR"/>
        </w:rPr>
        <w:t>점의 점수를 매긴다</w:t>
      </w:r>
      <w:r>
        <w:rPr>
          <w:sz w:val="24"/>
          <w:szCs w:val="24"/>
        </w:rPr>
        <w:t>.</w:t>
      </w:r>
    </w:p>
    <w:p w:rsidR="0095755D" w:rsidRDefault="0095755D">
      <w:pPr>
        <w:rPr>
          <w:sz w:val="24"/>
          <w:szCs w:val="24"/>
        </w:rPr>
      </w:pPr>
    </w:p>
    <w:p w:rsidR="00EA7229" w:rsidRDefault="00EA7229" w:rsidP="00EA7229">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sz w:val="24"/>
          <w:szCs w:val="24"/>
        </w:rPr>
      </w:pPr>
      <w:r>
        <w:rPr>
          <w:rFonts w:ascii="맑은 고딕" w:eastAsia="맑은 고딕" w:hAnsi="맑은 고딕" w:cs="맑은 고딕"/>
          <w:sz w:val="24"/>
          <w:szCs w:val="24"/>
        </w:rPr>
        <w:t>다음은</w:t>
      </w:r>
      <w:r>
        <w:rPr>
          <w:rFonts w:ascii="맑은 고딕" w:eastAsia="맑은 고딕" w:hAnsi="맑은 고딕" w:cs="맑은 고딕"/>
          <w:sz w:val="24"/>
          <w:szCs w:val="24"/>
          <w:lang w:val="pt-PT"/>
        </w:rPr>
        <w:t xml:space="preserve"> SNS</w:t>
      </w:r>
      <w:r>
        <w:rPr>
          <w:rFonts w:ascii="맑은 고딕" w:eastAsia="맑은 고딕" w:hAnsi="맑은 고딕" w:cs="맑은 고딕"/>
          <w:sz w:val="24"/>
          <w:szCs w:val="24"/>
        </w:rPr>
        <w:t>의 정보제공성에 관한 문항입니다.</w:t>
      </w:r>
    </w:p>
    <w:p w:rsidR="00EA7229" w:rsidRDefault="00EA7229" w:rsidP="00EA7229">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sz w:val="24"/>
          <w:szCs w:val="24"/>
          <w:u w:color="323232"/>
        </w:rPr>
      </w:pPr>
      <w:r>
        <w:rPr>
          <w:rFonts w:ascii="맑은 고딕" w:eastAsia="맑은 고딕" w:hAnsi="맑은 고딕" w:cs="맑은 고딕"/>
          <w:sz w:val="24"/>
          <w:szCs w:val="24"/>
          <w:u w:color="323232"/>
        </w:rPr>
        <w:t>1)</w:t>
      </w:r>
      <w:r>
        <w:rPr>
          <w:rFonts w:ascii="맑은 고딕" w:eastAsia="맑은 고딕" w:hAnsi="맑은 고딕" w:cs="맑은 고딕"/>
          <w:sz w:val="24"/>
          <w:szCs w:val="24"/>
        </w:rPr>
        <w:t>사용자들의 커뮤니케이션에 관한 다양한 정보를 제공한다.</w:t>
      </w:r>
    </w:p>
    <w:p w:rsidR="00EA7229" w:rsidRDefault="00EA7229" w:rsidP="00EA7229">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sz w:val="24"/>
          <w:szCs w:val="24"/>
          <w:u w:color="323232"/>
        </w:rPr>
      </w:pPr>
      <w:r>
        <w:rPr>
          <w:rFonts w:ascii="맑은 고딕" w:eastAsia="맑은 고딕" w:hAnsi="맑은 고딕" w:cs="맑은 고딕"/>
          <w:sz w:val="24"/>
          <w:szCs w:val="24"/>
          <w:u w:color="323232"/>
        </w:rPr>
        <w:t xml:space="preserve">2) </w:t>
      </w:r>
      <w:r>
        <w:rPr>
          <w:rFonts w:ascii="맑은 고딕" w:eastAsia="맑은 고딕" w:hAnsi="맑은 고딕" w:cs="맑은 고딕"/>
          <w:sz w:val="24"/>
          <w:szCs w:val="24"/>
        </w:rPr>
        <w:t>사용자들의 정보 게시 및 공유에 관한 다양한 정보를 제공한다.</w:t>
      </w:r>
    </w:p>
    <w:p w:rsidR="00EA7229" w:rsidRDefault="00EA7229" w:rsidP="00EA7229">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sz w:val="24"/>
          <w:szCs w:val="24"/>
          <w:u w:color="323232"/>
        </w:rPr>
      </w:pPr>
      <w:r>
        <w:rPr>
          <w:rFonts w:ascii="맑은 고딕" w:eastAsia="맑은 고딕" w:hAnsi="맑은 고딕" w:cs="맑은 고딕"/>
          <w:sz w:val="24"/>
          <w:szCs w:val="24"/>
          <w:u w:color="323232"/>
        </w:rPr>
        <w:lastRenderedPageBreak/>
        <w:t xml:space="preserve">3) </w:t>
      </w:r>
      <w:r>
        <w:rPr>
          <w:rFonts w:ascii="맑은 고딕" w:eastAsia="맑은 고딕" w:hAnsi="맑은 고딕" w:cs="맑은 고딕"/>
          <w:sz w:val="24"/>
          <w:szCs w:val="24"/>
        </w:rPr>
        <w:t>제공하는 정보의 종류는 다양하다.</w:t>
      </w:r>
    </w:p>
    <w:p w:rsidR="00EA7229" w:rsidRDefault="00EA7229" w:rsidP="00EA7229">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sz w:val="24"/>
          <w:szCs w:val="24"/>
          <w:u w:color="323232"/>
        </w:rPr>
      </w:pPr>
      <w:r>
        <w:rPr>
          <w:rFonts w:ascii="맑은 고딕" w:eastAsia="맑은 고딕" w:hAnsi="맑은 고딕" w:cs="맑은 고딕"/>
          <w:sz w:val="24"/>
          <w:szCs w:val="24"/>
          <w:u w:color="323232"/>
        </w:rPr>
        <w:t xml:space="preserve">4) </w:t>
      </w:r>
      <w:r>
        <w:rPr>
          <w:rFonts w:ascii="맑은 고딕" w:eastAsia="맑은 고딕" w:hAnsi="맑은 고딕" w:cs="맑은 고딕"/>
          <w:sz w:val="24"/>
          <w:szCs w:val="24"/>
        </w:rPr>
        <w:t>제공하는 정보의 내용이 충실하다.</w:t>
      </w:r>
    </w:p>
    <w:p w:rsidR="0095755D" w:rsidRDefault="0095755D">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sz w:val="24"/>
          <w:szCs w:val="24"/>
          <w:u w:color="323232"/>
        </w:rPr>
      </w:pPr>
    </w:p>
    <w:p w:rsidR="00077FD9" w:rsidRPr="008C4626" w:rsidRDefault="005A5473" w:rsidP="008C4626">
      <w:pPr>
        <w:rPr>
          <w:b/>
          <w:bCs/>
          <w:sz w:val="24"/>
          <w:szCs w:val="24"/>
          <w:u w:color="323232"/>
          <w:lang w:val="ko-KR"/>
        </w:rPr>
      </w:pPr>
      <w:r>
        <w:rPr>
          <w:b/>
          <w:bCs/>
          <w:sz w:val="24"/>
          <w:szCs w:val="24"/>
          <w:u w:color="323232"/>
        </w:rPr>
        <w:t xml:space="preserve">◾ </w:t>
      </w:r>
      <w:r>
        <w:rPr>
          <w:b/>
          <w:bCs/>
          <w:sz w:val="24"/>
          <w:szCs w:val="24"/>
          <w:u w:color="323232"/>
          <w:lang w:val="ko-KR"/>
        </w:rPr>
        <w:t>데이터 분석 및 결과</w:t>
      </w:r>
    </w:p>
    <w:tbl>
      <w:tblPr>
        <w:tblW w:w="6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0"/>
        <w:gridCol w:w="1019"/>
        <w:gridCol w:w="1019"/>
        <w:gridCol w:w="1074"/>
        <w:gridCol w:w="1020"/>
        <w:gridCol w:w="1028"/>
      </w:tblGrid>
      <w:tr w:rsidR="00077FD9" w:rsidRPr="00077FD9">
        <w:trPr>
          <w:cantSplit/>
          <w:tblHeader/>
        </w:trPr>
        <w:tc>
          <w:tcPr>
            <w:tcW w:w="6057" w:type="dxa"/>
            <w:gridSpan w:val="6"/>
            <w:tcBorders>
              <w:top w:val="nil"/>
              <w:left w:val="nil"/>
              <w:bottom w:val="nil"/>
              <w:right w:val="nil"/>
            </w:tcBorders>
            <w:shd w:val="clear" w:color="auto" w:fill="FFFFFF"/>
            <w:vAlign w:val="center"/>
          </w:tcPr>
          <w:p w:rsidR="00077FD9" w:rsidRPr="00077FD9" w:rsidRDefault="00077FD9" w:rsidP="00077F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r w:rsidRPr="00077FD9">
              <w:rPr>
                <w:rFonts w:ascii="굴림" w:eastAsia="굴림" w:hAnsi="Times New Roman" w:cs="굴림" w:hint="eastAsia"/>
                <w:b/>
                <w:bCs/>
                <w:kern w:val="0"/>
                <w:sz w:val="18"/>
                <w:szCs w:val="18"/>
              </w:rPr>
              <w:t>분산분석</w:t>
            </w:r>
          </w:p>
        </w:tc>
      </w:tr>
      <w:tr w:rsidR="00077FD9" w:rsidRPr="00077FD9">
        <w:trPr>
          <w:cantSplit/>
          <w:tblHeader/>
        </w:trPr>
        <w:tc>
          <w:tcPr>
            <w:tcW w:w="6057" w:type="dxa"/>
            <w:gridSpan w:val="6"/>
            <w:tcBorders>
              <w:top w:val="nil"/>
              <w:left w:val="nil"/>
              <w:bottom w:val="nil"/>
              <w:right w:val="nil"/>
            </w:tcBorders>
            <w:shd w:val="clear" w:color="auto" w:fill="FFFFFF"/>
            <w:vAlign w:val="bottom"/>
          </w:tcPr>
          <w:p w:rsidR="00077FD9" w:rsidRPr="00077FD9" w:rsidRDefault="00077FD9" w:rsidP="00077F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proofErr w:type="spellStart"/>
            <w:r w:rsidRPr="00077FD9">
              <w:rPr>
                <w:rFonts w:ascii="굴림" w:eastAsia="굴림" w:hAnsi="Times New Roman" w:cs="굴림" w:hint="eastAsia"/>
                <w:kern w:val="0"/>
                <w:sz w:val="18"/>
                <w:szCs w:val="18"/>
              </w:rPr>
              <w:t>긍정적태도</w:t>
            </w:r>
            <w:proofErr w:type="spellEnd"/>
          </w:p>
        </w:tc>
      </w:tr>
      <w:tr w:rsidR="00077FD9" w:rsidRPr="00077FD9">
        <w:trPr>
          <w:cantSplit/>
          <w:tblHeader/>
        </w:trPr>
        <w:tc>
          <w:tcPr>
            <w:tcW w:w="901" w:type="dxa"/>
            <w:tcBorders>
              <w:top w:val="double" w:sz="8" w:space="0" w:color="000000"/>
              <w:left w:val="nil"/>
              <w:bottom w:val="single" w:sz="16" w:space="0" w:color="000000"/>
              <w:right w:val="nil"/>
            </w:tcBorders>
            <w:shd w:val="clear" w:color="auto" w:fill="FFFFFF"/>
            <w:vAlign w:val="center"/>
          </w:tcPr>
          <w:p w:rsidR="00077FD9" w:rsidRPr="00077FD9" w:rsidRDefault="00077FD9" w:rsidP="00077F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eastAsiaTheme="minorEastAsia" w:hAnsi="Times New Roman" w:cs="Times New Roman"/>
                <w:color w:val="auto"/>
                <w:kern w:val="0"/>
                <w:sz w:val="24"/>
                <w:szCs w:val="24"/>
              </w:rPr>
            </w:pPr>
          </w:p>
        </w:tc>
        <w:tc>
          <w:tcPr>
            <w:tcW w:w="1019" w:type="dxa"/>
            <w:tcBorders>
              <w:top w:val="double" w:sz="8" w:space="0" w:color="000000"/>
              <w:left w:val="nil"/>
              <w:bottom w:val="single" w:sz="16" w:space="0" w:color="000000"/>
              <w:right w:val="nil"/>
            </w:tcBorders>
            <w:shd w:val="clear" w:color="auto" w:fill="FFFFFF"/>
            <w:vAlign w:val="bottom"/>
          </w:tcPr>
          <w:p w:rsidR="00077FD9" w:rsidRPr="00077FD9" w:rsidRDefault="00077FD9" w:rsidP="00077F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proofErr w:type="spellStart"/>
            <w:r w:rsidRPr="00077FD9">
              <w:rPr>
                <w:rFonts w:ascii="굴림" w:eastAsia="굴림" w:hAnsi="Times New Roman" w:cs="굴림" w:hint="eastAsia"/>
                <w:kern w:val="0"/>
                <w:sz w:val="18"/>
                <w:szCs w:val="18"/>
              </w:rPr>
              <w:t>제곱합</w:t>
            </w:r>
            <w:proofErr w:type="spellEnd"/>
          </w:p>
        </w:tc>
        <w:tc>
          <w:tcPr>
            <w:tcW w:w="1018" w:type="dxa"/>
            <w:tcBorders>
              <w:top w:val="double" w:sz="8" w:space="0" w:color="000000"/>
              <w:left w:val="nil"/>
              <w:bottom w:val="single" w:sz="16" w:space="0" w:color="000000"/>
              <w:right w:val="nil"/>
            </w:tcBorders>
            <w:shd w:val="clear" w:color="auto" w:fill="FFFFFF"/>
            <w:vAlign w:val="bottom"/>
          </w:tcPr>
          <w:p w:rsidR="00077FD9" w:rsidRPr="00077FD9" w:rsidRDefault="00077FD9" w:rsidP="00077F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proofErr w:type="spellStart"/>
            <w:r w:rsidRPr="00077FD9">
              <w:rPr>
                <w:rFonts w:ascii="굴림" w:eastAsia="굴림" w:hAnsi="Times New Roman" w:cs="굴림"/>
                <w:kern w:val="0"/>
                <w:sz w:val="18"/>
                <w:szCs w:val="18"/>
              </w:rPr>
              <w:t>df</w:t>
            </w:r>
            <w:proofErr w:type="spellEnd"/>
          </w:p>
        </w:tc>
        <w:tc>
          <w:tcPr>
            <w:tcW w:w="1073" w:type="dxa"/>
            <w:tcBorders>
              <w:top w:val="double" w:sz="8" w:space="0" w:color="000000"/>
              <w:left w:val="nil"/>
              <w:bottom w:val="single" w:sz="16" w:space="0" w:color="000000"/>
              <w:right w:val="nil"/>
            </w:tcBorders>
            <w:shd w:val="clear" w:color="auto" w:fill="FFFFFF"/>
            <w:vAlign w:val="bottom"/>
          </w:tcPr>
          <w:p w:rsidR="00077FD9" w:rsidRPr="00077FD9" w:rsidRDefault="00077FD9" w:rsidP="00077F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r w:rsidRPr="00077FD9">
              <w:rPr>
                <w:rFonts w:ascii="굴림" w:eastAsia="굴림" w:hAnsi="Times New Roman" w:cs="굴림" w:hint="eastAsia"/>
                <w:kern w:val="0"/>
                <w:sz w:val="18"/>
                <w:szCs w:val="18"/>
              </w:rPr>
              <w:t>평균</w:t>
            </w:r>
            <w:r w:rsidRPr="00077FD9">
              <w:rPr>
                <w:rFonts w:ascii="굴림" w:eastAsia="굴림" w:hAnsi="Times New Roman" w:cs="굴림"/>
                <w:kern w:val="0"/>
                <w:sz w:val="18"/>
                <w:szCs w:val="18"/>
              </w:rPr>
              <w:t xml:space="preserve"> </w:t>
            </w:r>
            <w:r w:rsidRPr="00077FD9">
              <w:rPr>
                <w:rFonts w:ascii="굴림" w:eastAsia="굴림" w:hAnsi="Times New Roman" w:cs="굴림" w:hint="eastAsia"/>
                <w:kern w:val="0"/>
                <w:sz w:val="18"/>
                <w:szCs w:val="18"/>
              </w:rPr>
              <w:t>제곱</w:t>
            </w:r>
          </w:p>
        </w:tc>
        <w:tc>
          <w:tcPr>
            <w:tcW w:w="1019" w:type="dxa"/>
            <w:tcBorders>
              <w:top w:val="double" w:sz="8" w:space="0" w:color="000000"/>
              <w:left w:val="nil"/>
              <w:bottom w:val="single" w:sz="16" w:space="0" w:color="000000"/>
              <w:right w:val="nil"/>
            </w:tcBorders>
            <w:shd w:val="clear" w:color="auto" w:fill="FFFFFF"/>
            <w:vAlign w:val="bottom"/>
          </w:tcPr>
          <w:p w:rsidR="00077FD9" w:rsidRPr="00077FD9" w:rsidRDefault="00077FD9" w:rsidP="00077F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r w:rsidRPr="00077FD9">
              <w:rPr>
                <w:rFonts w:ascii="굴림" w:eastAsia="굴림" w:hAnsi="Times New Roman" w:cs="굴림" w:hint="eastAsia"/>
                <w:kern w:val="0"/>
                <w:sz w:val="18"/>
                <w:szCs w:val="18"/>
              </w:rPr>
              <w:t>거짓</w:t>
            </w:r>
          </w:p>
        </w:tc>
        <w:tc>
          <w:tcPr>
            <w:tcW w:w="1027" w:type="dxa"/>
            <w:tcBorders>
              <w:top w:val="double" w:sz="8" w:space="0" w:color="000000"/>
              <w:left w:val="nil"/>
              <w:bottom w:val="single" w:sz="16" w:space="0" w:color="000000"/>
              <w:right w:val="nil"/>
            </w:tcBorders>
            <w:shd w:val="clear" w:color="auto" w:fill="FFFFFF"/>
            <w:vAlign w:val="bottom"/>
          </w:tcPr>
          <w:p w:rsidR="00077FD9" w:rsidRPr="00077FD9" w:rsidRDefault="00077FD9" w:rsidP="00077F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r w:rsidRPr="00077FD9">
              <w:rPr>
                <w:rFonts w:ascii="굴림" w:eastAsia="굴림" w:hAnsi="Times New Roman" w:cs="굴림" w:hint="eastAsia"/>
                <w:kern w:val="0"/>
                <w:sz w:val="18"/>
                <w:szCs w:val="18"/>
              </w:rPr>
              <w:t>유의확률</w:t>
            </w:r>
          </w:p>
        </w:tc>
      </w:tr>
      <w:tr w:rsidR="00077FD9" w:rsidRPr="00077FD9">
        <w:trPr>
          <w:cantSplit/>
          <w:tblHeader/>
        </w:trPr>
        <w:tc>
          <w:tcPr>
            <w:tcW w:w="901" w:type="dxa"/>
            <w:tcBorders>
              <w:top w:val="single" w:sz="16" w:space="0" w:color="000000"/>
              <w:left w:val="nil"/>
              <w:bottom w:val="nil"/>
              <w:right w:val="nil"/>
            </w:tcBorders>
            <w:shd w:val="clear" w:color="auto" w:fill="FFFFFF"/>
          </w:tcPr>
          <w:p w:rsidR="00077FD9" w:rsidRPr="00077FD9" w:rsidRDefault="00077FD9" w:rsidP="00077F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sidRPr="00077FD9">
              <w:rPr>
                <w:rFonts w:ascii="굴림" w:eastAsia="굴림" w:hAnsi="Times New Roman" w:cs="굴림" w:hint="eastAsia"/>
                <w:kern w:val="0"/>
                <w:sz w:val="18"/>
                <w:szCs w:val="18"/>
              </w:rPr>
              <w:t>집단</w:t>
            </w:r>
            <w:r w:rsidRPr="00077FD9">
              <w:rPr>
                <w:rFonts w:ascii="굴림" w:eastAsia="굴림" w:hAnsi="Times New Roman" w:cs="굴림"/>
                <w:kern w:val="0"/>
                <w:sz w:val="18"/>
                <w:szCs w:val="18"/>
              </w:rPr>
              <w:t>-</w:t>
            </w:r>
            <w:r w:rsidRPr="00077FD9">
              <w:rPr>
                <w:rFonts w:ascii="굴림" w:eastAsia="굴림" w:hAnsi="Times New Roman" w:cs="굴림" w:hint="eastAsia"/>
                <w:kern w:val="0"/>
                <w:sz w:val="18"/>
                <w:szCs w:val="18"/>
              </w:rPr>
              <w:t>간</w:t>
            </w:r>
          </w:p>
        </w:tc>
        <w:tc>
          <w:tcPr>
            <w:tcW w:w="1019" w:type="dxa"/>
            <w:tcBorders>
              <w:top w:val="single" w:sz="16" w:space="0" w:color="000000"/>
              <w:left w:val="nil"/>
              <w:bottom w:val="nil"/>
              <w:right w:val="nil"/>
            </w:tcBorders>
            <w:shd w:val="clear" w:color="auto" w:fill="FFFFFF"/>
          </w:tcPr>
          <w:p w:rsidR="00077FD9" w:rsidRPr="00077FD9" w:rsidRDefault="00077FD9" w:rsidP="00077F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077FD9">
              <w:rPr>
                <w:rFonts w:ascii="굴림" w:eastAsia="굴림" w:hAnsi="Times New Roman" w:cs="굴림"/>
                <w:kern w:val="0"/>
                <w:sz w:val="18"/>
                <w:szCs w:val="18"/>
              </w:rPr>
              <w:t>21.040</w:t>
            </w:r>
          </w:p>
        </w:tc>
        <w:tc>
          <w:tcPr>
            <w:tcW w:w="1018" w:type="dxa"/>
            <w:tcBorders>
              <w:top w:val="single" w:sz="16" w:space="0" w:color="000000"/>
              <w:left w:val="nil"/>
              <w:bottom w:val="nil"/>
              <w:right w:val="nil"/>
            </w:tcBorders>
            <w:shd w:val="clear" w:color="auto" w:fill="FFFFFF"/>
          </w:tcPr>
          <w:p w:rsidR="00077FD9" w:rsidRPr="00077FD9" w:rsidRDefault="00077FD9" w:rsidP="00077F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077FD9">
              <w:rPr>
                <w:rFonts w:ascii="굴림" w:eastAsia="굴림" w:hAnsi="Times New Roman" w:cs="굴림"/>
                <w:kern w:val="0"/>
                <w:sz w:val="18"/>
                <w:szCs w:val="18"/>
              </w:rPr>
              <w:t>4</w:t>
            </w:r>
          </w:p>
        </w:tc>
        <w:tc>
          <w:tcPr>
            <w:tcW w:w="1073" w:type="dxa"/>
            <w:tcBorders>
              <w:top w:val="single" w:sz="16" w:space="0" w:color="000000"/>
              <w:left w:val="nil"/>
              <w:bottom w:val="nil"/>
              <w:right w:val="nil"/>
            </w:tcBorders>
            <w:shd w:val="clear" w:color="auto" w:fill="FFFFFF"/>
          </w:tcPr>
          <w:p w:rsidR="00077FD9" w:rsidRPr="00077FD9" w:rsidRDefault="00077FD9" w:rsidP="00077F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077FD9">
              <w:rPr>
                <w:rFonts w:ascii="굴림" w:eastAsia="굴림" w:hAnsi="Times New Roman" w:cs="굴림"/>
                <w:kern w:val="0"/>
                <w:sz w:val="18"/>
                <w:szCs w:val="18"/>
              </w:rPr>
              <w:t>5.260</w:t>
            </w:r>
          </w:p>
        </w:tc>
        <w:tc>
          <w:tcPr>
            <w:tcW w:w="1019" w:type="dxa"/>
            <w:tcBorders>
              <w:top w:val="single" w:sz="16" w:space="0" w:color="000000"/>
              <w:left w:val="nil"/>
              <w:bottom w:val="nil"/>
              <w:right w:val="nil"/>
            </w:tcBorders>
            <w:shd w:val="clear" w:color="auto" w:fill="FFFFFF"/>
          </w:tcPr>
          <w:p w:rsidR="00077FD9" w:rsidRPr="00077FD9" w:rsidRDefault="00077FD9" w:rsidP="00077F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077FD9">
              <w:rPr>
                <w:rFonts w:ascii="굴림" w:eastAsia="굴림" w:hAnsi="Times New Roman" w:cs="굴림"/>
                <w:kern w:val="0"/>
                <w:sz w:val="18"/>
                <w:szCs w:val="18"/>
              </w:rPr>
              <w:t>8.484</w:t>
            </w:r>
          </w:p>
        </w:tc>
        <w:tc>
          <w:tcPr>
            <w:tcW w:w="1027" w:type="dxa"/>
            <w:tcBorders>
              <w:top w:val="single" w:sz="16" w:space="0" w:color="000000"/>
              <w:left w:val="nil"/>
              <w:bottom w:val="nil"/>
              <w:right w:val="nil"/>
            </w:tcBorders>
            <w:shd w:val="clear" w:color="auto" w:fill="FFFFFF"/>
          </w:tcPr>
          <w:p w:rsidR="00077FD9" w:rsidRPr="00077FD9" w:rsidRDefault="00077FD9" w:rsidP="00077F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077FD9">
              <w:rPr>
                <w:rFonts w:ascii="굴림" w:eastAsia="굴림" w:hAnsi="Times New Roman" w:cs="굴림"/>
                <w:kern w:val="0"/>
                <w:sz w:val="18"/>
                <w:szCs w:val="18"/>
              </w:rPr>
              <w:t>.000</w:t>
            </w:r>
          </w:p>
        </w:tc>
      </w:tr>
      <w:tr w:rsidR="00077FD9" w:rsidRPr="00077FD9">
        <w:trPr>
          <w:cantSplit/>
          <w:tblHeader/>
        </w:trPr>
        <w:tc>
          <w:tcPr>
            <w:tcW w:w="901" w:type="dxa"/>
            <w:tcBorders>
              <w:top w:val="nil"/>
              <w:left w:val="nil"/>
              <w:bottom w:val="nil"/>
              <w:right w:val="nil"/>
            </w:tcBorders>
            <w:shd w:val="clear" w:color="auto" w:fill="FFFFFF"/>
          </w:tcPr>
          <w:p w:rsidR="00077FD9" w:rsidRPr="00077FD9" w:rsidRDefault="00077FD9" w:rsidP="00077F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sidRPr="00077FD9">
              <w:rPr>
                <w:rFonts w:ascii="굴림" w:eastAsia="굴림" w:hAnsi="Times New Roman" w:cs="굴림" w:hint="eastAsia"/>
                <w:kern w:val="0"/>
                <w:sz w:val="18"/>
                <w:szCs w:val="18"/>
              </w:rPr>
              <w:t>집단</w:t>
            </w:r>
            <w:r w:rsidRPr="00077FD9">
              <w:rPr>
                <w:rFonts w:ascii="굴림" w:eastAsia="굴림" w:hAnsi="Times New Roman" w:cs="굴림"/>
                <w:kern w:val="0"/>
                <w:sz w:val="18"/>
                <w:szCs w:val="18"/>
              </w:rPr>
              <w:t>-</w:t>
            </w:r>
            <w:r w:rsidRPr="00077FD9">
              <w:rPr>
                <w:rFonts w:ascii="굴림" w:eastAsia="굴림" w:hAnsi="Times New Roman" w:cs="굴림" w:hint="eastAsia"/>
                <w:kern w:val="0"/>
                <w:sz w:val="18"/>
                <w:szCs w:val="18"/>
              </w:rPr>
              <w:t>내</w:t>
            </w:r>
          </w:p>
        </w:tc>
        <w:tc>
          <w:tcPr>
            <w:tcW w:w="1019" w:type="dxa"/>
            <w:tcBorders>
              <w:top w:val="nil"/>
              <w:left w:val="nil"/>
              <w:bottom w:val="nil"/>
              <w:right w:val="nil"/>
            </w:tcBorders>
            <w:shd w:val="clear" w:color="auto" w:fill="FFFFFF"/>
          </w:tcPr>
          <w:p w:rsidR="00077FD9" w:rsidRPr="00077FD9" w:rsidRDefault="00077FD9" w:rsidP="00077F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077FD9">
              <w:rPr>
                <w:rFonts w:ascii="굴림" w:eastAsia="굴림" w:hAnsi="Times New Roman" w:cs="굴림"/>
                <w:kern w:val="0"/>
                <w:sz w:val="18"/>
                <w:szCs w:val="18"/>
              </w:rPr>
              <w:t>12.400</w:t>
            </w:r>
          </w:p>
        </w:tc>
        <w:tc>
          <w:tcPr>
            <w:tcW w:w="1018" w:type="dxa"/>
            <w:tcBorders>
              <w:top w:val="nil"/>
              <w:left w:val="nil"/>
              <w:bottom w:val="nil"/>
              <w:right w:val="nil"/>
            </w:tcBorders>
            <w:shd w:val="clear" w:color="auto" w:fill="FFFFFF"/>
          </w:tcPr>
          <w:p w:rsidR="00077FD9" w:rsidRPr="00077FD9" w:rsidRDefault="00077FD9" w:rsidP="00077F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077FD9">
              <w:rPr>
                <w:rFonts w:ascii="굴림" w:eastAsia="굴림" w:hAnsi="Times New Roman" w:cs="굴림"/>
                <w:kern w:val="0"/>
                <w:sz w:val="18"/>
                <w:szCs w:val="18"/>
              </w:rPr>
              <w:t>20</w:t>
            </w:r>
          </w:p>
        </w:tc>
        <w:tc>
          <w:tcPr>
            <w:tcW w:w="1073" w:type="dxa"/>
            <w:tcBorders>
              <w:top w:val="nil"/>
              <w:left w:val="nil"/>
              <w:bottom w:val="nil"/>
              <w:right w:val="nil"/>
            </w:tcBorders>
            <w:shd w:val="clear" w:color="auto" w:fill="FFFFFF"/>
          </w:tcPr>
          <w:p w:rsidR="00077FD9" w:rsidRPr="00077FD9" w:rsidRDefault="00077FD9" w:rsidP="00077F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077FD9">
              <w:rPr>
                <w:rFonts w:ascii="굴림" w:eastAsia="굴림" w:hAnsi="Times New Roman" w:cs="굴림"/>
                <w:kern w:val="0"/>
                <w:sz w:val="18"/>
                <w:szCs w:val="18"/>
              </w:rPr>
              <w:t>.620</w:t>
            </w:r>
          </w:p>
        </w:tc>
        <w:tc>
          <w:tcPr>
            <w:tcW w:w="1019" w:type="dxa"/>
            <w:tcBorders>
              <w:top w:val="nil"/>
              <w:left w:val="nil"/>
              <w:bottom w:val="nil"/>
              <w:right w:val="nil"/>
            </w:tcBorders>
            <w:shd w:val="clear" w:color="auto" w:fill="FFFFFF"/>
            <w:vAlign w:val="center"/>
          </w:tcPr>
          <w:p w:rsidR="00077FD9" w:rsidRPr="00077FD9" w:rsidRDefault="00077FD9" w:rsidP="00077F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eastAsiaTheme="minorEastAsia" w:hAnsi="Times New Roman" w:cs="Times New Roman"/>
                <w:color w:val="auto"/>
                <w:kern w:val="0"/>
                <w:sz w:val="24"/>
                <w:szCs w:val="24"/>
              </w:rPr>
            </w:pPr>
          </w:p>
        </w:tc>
        <w:tc>
          <w:tcPr>
            <w:tcW w:w="1027" w:type="dxa"/>
            <w:tcBorders>
              <w:top w:val="nil"/>
              <w:left w:val="nil"/>
              <w:bottom w:val="nil"/>
              <w:right w:val="nil"/>
            </w:tcBorders>
            <w:shd w:val="clear" w:color="auto" w:fill="FFFFFF"/>
            <w:vAlign w:val="center"/>
          </w:tcPr>
          <w:p w:rsidR="00077FD9" w:rsidRPr="00077FD9" w:rsidRDefault="00077FD9" w:rsidP="00077F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eastAsiaTheme="minorEastAsia" w:hAnsi="Times New Roman" w:cs="Times New Roman"/>
                <w:color w:val="auto"/>
                <w:kern w:val="0"/>
                <w:sz w:val="24"/>
                <w:szCs w:val="24"/>
              </w:rPr>
            </w:pPr>
          </w:p>
        </w:tc>
      </w:tr>
      <w:tr w:rsidR="00077FD9" w:rsidRPr="00077FD9">
        <w:trPr>
          <w:cantSplit/>
        </w:trPr>
        <w:tc>
          <w:tcPr>
            <w:tcW w:w="901" w:type="dxa"/>
            <w:tcBorders>
              <w:top w:val="nil"/>
              <w:left w:val="nil"/>
              <w:bottom w:val="double" w:sz="8" w:space="0" w:color="000000"/>
              <w:right w:val="nil"/>
            </w:tcBorders>
            <w:shd w:val="clear" w:color="auto" w:fill="FFFFFF"/>
          </w:tcPr>
          <w:p w:rsidR="00077FD9" w:rsidRPr="00077FD9" w:rsidRDefault="00077FD9" w:rsidP="00077F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sidRPr="00077FD9">
              <w:rPr>
                <w:rFonts w:ascii="굴림" w:eastAsia="굴림" w:hAnsi="Times New Roman" w:cs="굴림" w:hint="eastAsia"/>
                <w:kern w:val="0"/>
                <w:sz w:val="18"/>
                <w:szCs w:val="18"/>
              </w:rPr>
              <w:t>합계</w:t>
            </w:r>
          </w:p>
        </w:tc>
        <w:tc>
          <w:tcPr>
            <w:tcW w:w="1019" w:type="dxa"/>
            <w:tcBorders>
              <w:top w:val="nil"/>
              <w:left w:val="nil"/>
              <w:bottom w:val="double" w:sz="8" w:space="0" w:color="000000"/>
              <w:right w:val="nil"/>
            </w:tcBorders>
            <w:shd w:val="clear" w:color="auto" w:fill="FFFFFF"/>
          </w:tcPr>
          <w:p w:rsidR="00077FD9" w:rsidRPr="00077FD9" w:rsidRDefault="00077FD9" w:rsidP="00077F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077FD9">
              <w:rPr>
                <w:rFonts w:ascii="굴림" w:eastAsia="굴림" w:hAnsi="Times New Roman" w:cs="굴림"/>
                <w:kern w:val="0"/>
                <w:sz w:val="18"/>
                <w:szCs w:val="18"/>
              </w:rPr>
              <w:t>33.440</w:t>
            </w:r>
          </w:p>
        </w:tc>
        <w:tc>
          <w:tcPr>
            <w:tcW w:w="1018" w:type="dxa"/>
            <w:tcBorders>
              <w:top w:val="nil"/>
              <w:left w:val="nil"/>
              <w:bottom w:val="double" w:sz="8" w:space="0" w:color="000000"/>
              <w:right w:val="nil"/>
            </w:tcBorders>
            <w:shd w:val="clear" w:color="auto" w:fill="FFFFFF"/>
          </w:tcPr>
          <w:p w:rsidR="00077FD9" w:rsidRPr="00077FD9" w:rsidRDefault="00077FD9" w:rsidP="00077F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077FD9">
              <w:rPr>
                <w:rFonts w:ascii="굴림" w:eastAsia="굴림" w:hAnsi="Times New Roman" w:cs="굴림"/>
                <w:kern w:val="0"/>
                <w:sz w:val="18"/>
                <w:szCs w:val="18"/>
              </w:rPr>
              <w:t>24</w:t>
            </w:r>
          </w:p>
        </w:tc>
        <w:tc>
          <w:tcPr>
            <w:tcW w:w="1073" w:type="dxa"/>
            <w:tcBorders>
              <w:top w:val="nil"/>
              <w:left w:val="nil"/>
              <w:bottom w:val="double" w:sz="8" w:space="0" w:color="000000"/>
              <w:right w:val="nil"/>
            </w:tcBorders>
            <w:shd w:val="clear" w:color="auto" w:fill="FFFFFF"/>
            <w:vAlign w:val="center"/>
          </w:tcPr>
          <w:p w:rsidR="00077FD9" w:rsidRPr="00077FD9" w:rsidRDefault="00077FD9" w:rsidP="00077F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eastAsiaTheme="minorEastAsia" w:hAnsi="Times New Roman" w:cs="Times New Roman"/>
                <w:color w:val="auto"/>
                <w:kern w:val="0"/>
                <w:sz w:val="24"/>
                <w:szCs w:val="24"/>
              </w:rPr>
            </w:pPr>
          </w:p>
        </w:tc>
        <w:tc>
          <w:tcPr>
            <w:tcW w:w="1019" w:type="dxa"/>
            <w:tcBorders>
              <w:top w:val="nil"/>
              <w:left w:val="nil"/>
              <w:bottom w:val="double" w:sz="8" w:space="0" w:color="000000"/>
              <w:right w:val="nil"/>
            </w:tcBorders>
            <w:shd w:val="clear" w:color="auto" w:fill="FFFFFF"/>
            <w:vAlign w:val="center"/>
          </w:tcPr>
          <w:p w:rsidR="00077FD9" w:rsidRPr="00077FD9" w:rsidRDefault="00077FD9" w:rsidP="00077F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eastAsiaTheme="minorEastAsia" w:hAnsi="Times New Roman" w:cs="Times New Roman"/>
                <w:color w:val="auto"/>
                <w:kern w:val="0"/>
                <w:sz w:val="24"/>
                <w:szCs w:val="24"/>
              </w:rPr>
            </w:pPr>
          </w:p>
        </w:tc>
        <w:tc>
          <w:tcPr>
            <w:tcW w:w="1027" w:type="dxa"/>
            <w:tcBorders>
              <w:top w:val="nil"/>
              <w:left w:val="nil"/>
              <w:bottom w:val="double" w:sz="8" w:space="0" w:color="000000"/>
              <w:right w:val="nil"/>
            </w:tcBorders>
            <w:shd w:val="clear" w:color="auto" w:fill="FFFFFF"/>
            <w:vAlign w:val="center"/>
          </w:tcPr>
          <w:p w:rsidR="00077FD9" w:rsidRPr="00077FD9" w:rsidRDefault="00077FD9" w:rsidP="00077F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eastAsiaTheme="minorEastAsia" w:hAnsi="Times New Roman" w:cs="Times New Roman"/>
                <w:color w:val="auto"/>
                <w:kern w:val="0"/>
                <w:sz w:val="24"/>
                <w:szCs w:val="24"/>
              </w:rPr>
            </w:pPr>
          </w:p>
        </w:tc>
      </w:tr>
    </w:tbl>
    <w:p w:rsidR="00077FD9" w:rsidRPr="00077FD9" w:rsidRDefault="00077FD9" w:rsidP="00077F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400" w:lineRule="atLeast"/>
        <w:jc w:val="left"/>
        <w:rPr>
          <w:rFonts w:ascii="Times New Roman" w:eastAsiaTheme="minorEastAsia" w:hAnsi="Times New Roman" w:cs="Times New Roman"/>
          <w:color w:val="auto"/>
          <w:kern w:val="0"/>
          <w:sz w:val="24"/>
          <w:szCs w:val="24"/>
        </w:rPr>
      </w:pPr>
    </w:p>
    <w:p w:rsidR="0095755D" w:rsidRDefault="005A5473">
      <w:pPr>
        <w:rPr>
          <w:sz w:val="24"/>
          <w:szCs w:val="24"/>
          <w:lang w:val="ko-KR"/>
        </w:rPr>
      </w:pPr>
      <w:r w:rsidRPr="00EA7229">
        <w:rPr>
          <w:sz w:val="24"/>
          <w:szCs w:val="24"/>
        </w:rPr>
        <w:t>SPSS</w:t>
      </w:r>
      <w:r w:rsidRPr="00EA7229">
        <w:rPr>
          <w:sz w:val="24"/>
          <w:szCs w:val="24"/>
          <w:lang w:val="ko-KR"/>
        </w:rPr>
        <w:t xml:space="preserve">의 빈도분석을 통해 가설 검증을 한 결과, </w:t>
      </w:r>
      <w:r w:rsidR="00317EC3" w:rsidRPr="00EA7229">
        <w:rPr>
          <w:rFonts w:hint="eastAsia"/>
          <w:sz w:val="24"/>
          <w:szCs w:val="24"/>
          <w:lang w:val="ko-KR"/>
        </w:rPr>
        <w:t xml:space="preserve">p-value가 </w:t>
      </w:r>
      <w:r w:rsidR="00317EC3" w:rsidRPr="00EA7229">
        <w:rPr>
          <w:sz w:val="24"/>
          <w:szCs w:val="24"/>
          <w:lang w:val="ko-KR"/>
        </w:rPr>
        <w:t>.000</w:t>
      </w:r>
      <w:r w:rsidR="00317EC3" w:rsidRPr="00EA7229">
        <w:rPr>
          <w:rFonts w:hint="eastAsia"/>
          <w:sz w:val="24"/>
          <w:szCs w:val="24"/>
          <w:lang w:val="ko-KR"/>
        </w:rPr>
        <w:t xml:space="preserve">이기 때문에 </w:t>
      </w:r>
      <w:r w:rsidR="00EA7229" w:rsidRPr="00EA7229">
        <w:rPr>
          <w:sz w:val="24"/>
          <w:szCs w:val="24"/>
          <w:lang w:val="pt-PT"/>
        </w:rPr>
        <w:t>SNS</w:t>
      </w:r>
      <w:r w:rsidR="00EA7229" w:rsidRPr="00EA7229">
        <w:rPr>
          <w:sz w:val="24"/>
          <w:szCs w:val="24"/>
          <w:lang w:val="ko-KR"/>
        </w:rPr>
        <w:t xml:space="preserve">의 특성 중 </w:t>
      </w:r>
      <w:r w:rsidR="00EA7229">
        <w:rPr>
          <w:rFonts w:hint="eastAsia"/>
          <w:sz w:val="24"/>
          <w:szCs w:val="24"/>
          <w:lang w:val="ko-KR"/>
        </w:rPr>
        <w:t>정보제공</w:t>
      </w:r>
      <w:r w:rsidR="00EA7229" w:rsidRPr="00EA7229">
        <w:rPr>
          <w:sz w:val="24"/>
          <w:szCs w:val="24"/>
          <w:lang w:val="ko-KR"/>
        </w:rPr>
        <w:t>성</w:t>
      </w:r>
      <w:r w:rsidR="00EA7229" w:rsidRPr="00EA7229">
        <w:rPr>
          <w:rFonts w:hint="eastAsia"/>
          <w:sz w:val="24"/>
          <w:szCs w:val="24"/>
        </w:rPr>
        <w:t xml:space="preserve">에 따라 </w:t>
      </w:r>
      <w:r w:rsidR="00EA7229" w:rsidRPr="00EA7229">
        <w:rPr>
          <w:sz w:val="24"/>
          <w:szCs w:val="24"/>
          <w:lang w:val="ko-KR"/>
        </w:rPr>
        <w:t>제품에 대한 긍정적인 태도에 차이가 있을 것이다</w:t>
      </w:r>
      <w:r w:rsidR="00EA7229">
        <w:rPr>
          <w:rFonts w:hint="eastAsia"/>
          <w:sz w:val="24"/>
          <w:szCs w:val="24"/>
          <w:lang w:val="ko-KR"/>
        </w:rPr>
        <w:t>라는 가설</w:t>
      </w:r>
      <w:r w:rsidR="0035511C">
        <w:rPr>
          <w:rFonts w:hint="eastAsia"/>
          <w:sz w:val="24"/>
          <w:szCs w:val="24"/>
          <w:lang w:val="ko-KR"/>
        </w:rPr>
        <w:t>이</w:t>
      </w:r>
      <w:r w:rsidR="00EA7229">
        <w:rPr>
          <w:rFonts w:hint="eastAsia"/>
          <w:sz w:val="24"/>
          <w:szCs w:val="24"/>
          <w:lang w:val="ko-KR"/>
        </w:rPr>
        <w:t xml:space="preserve"> 지지된다.</w:t>
      </w:r>
    </w:p>
    <w:p w:rsidR="008C4626" w:rsidRPr="00EA7229" w:rsidRDefault="008C4626">
      <w:pPr>
        <w:rPr>
          <w:sz w:val="24"/>
          <w:szCs w:val="24"/>
          <w:u w:color="323232"/>
        </w:rPr>
      </w:pPr>
    </w:p>
    <w:p w:rsidR="0095755D" w:rsidRDefault="005A5473">
      <w:pPr>
        <w:rPr>
          <w:b/>
          <w:bCs/>
          <w:sz w:val="24"/>
          <w:szCs w:val="24"/>
          <w:u w:color="323232"/>
        </w:rPr>
      </w:pPr>
      <w:r>
        <w:rPr>
          <w:b/>
          <w:bCs/>
          <w:sz w:val="24"/>
          <w:szCs w:val="24"/>
          <w:u w:color="323232"/>
        </w:rPr>
        <w:t xml:space="preserve">◾ </w:t>
      </w:r>
      <w:r>
        <w:rPr>
          <w:b/>
          <w:bCs/>
          <w:sz w:val="24"/>
          <w:szCs w:val="24"/>
          <w:u w:color="323232"/>
          <w:lang w:val="ko-KR"/>
        </w:rPr>
        <w:t>토론 및 결론</w:t>
      </w:r>
    </w:p>
    <w:p w:rsidR="008C4626" w:rsidRDefault="008C4626">
      <w:pPr>
        <w:rPr>
          <w:sz w:val="24"/>
          <w:szCs w:val="24"/>
        </w:rPr>
      </w:pPr>
      <w:r>
        <w:rPr>
          <w:sz w:val="24"/>
          <w:szCs w:val="24"/>
        </w:rPr>
        <w:t>SNS</w:t>
      </w:r>
      <w:r>
        <w:rPr>
          <w:rFonts w:hint="eastAsia"/>
          <w:sz w:val="24"/>
          <w:szCs w:val="24"/>
        </w:rPr>
        <w:t xml:space="preserve">의 특성 중 하나라고 생각이 되었던 </w:t>
      </w:r>
      <w:proofErr w:type="spellStart"/>
      <w:r>
        <w:rPr>
          <w:rFonts w:hint="eastAsia"/>
          <w:sz w:val="24"/>
          <w:szCs w:val="24"/>
        </w:rPr>
        <w:t>정보제공성이</w:t>
      </w:r>
      <w:proofErr w:type="spellEnd"/>
      <w:r>
        <w:rPr>
          <w:rFonts w:hint="eastAsia"/>
          <w:sz w:val="24"/>
          <w:szCs w:val="24"/>
        </w:rPr>
        <w:t xml:space="preserve"> 가설검증의 결과, 제품에 대한 태도에 긍정적인 영향을 주었다.</w:t>
      </w:r>
      <w:r>
        <w:rPr>
          <w:sz w:val="24"/>
          <w:szCs w:val="24"/>
        </w:rPr>
        <w:t xml:space="preserve"> </w:t>
      </w:r>
      <w:r>
        <w:rPr>
          <w:rFonts w:hint="eastAsia"/>
          <w:sz w:val="24"/>
          <w:szCs w:val="24"/>
        </w:rPr>
        <w:t>소비자의 입장에서 생각해보았을 때,</w:t>
      </w:r>
      <w:r>
        <w:rPr>
          <w:sz w:val="24"/>
          <w:szCs w:val="24"/>
        </w:rPr>
        <w:t xml:space="preserve"> </w:t>
      </w:r>
      <w:r>
        <w:rPr>
          <w:rFonts w:hint="eastAsia"/>
          <w:sz w:val="24"/>
          <w:szCs w:val="24"/>
        </w:rPr>
        <w:t xml:space="preserve">구매활동을 하는 데에 있어서 </w:t>
      </w:r>
      <w:proofErr w:type="spellStart"/>
      <w:r>
        <w:rPr>
          <w:rFonts w:hint="eastAsia"/>
          <w:sz w:val="24"/>
          <w:szCs w:val="24"/>
        </w:rPr>
        <w:t>정보제공성이</w:t>
      </w:r>
      <w:proofErr w:type="spellEnd"/>
      <w:r>
        <w:rPr>
          <w:rFonts w:hint="eastAsia"/>
          <w:sz w:val="24"/>
          <w:szCs w:val="24"/>
        </w:rPr>
        <w:t xml:space="preserve"> 가장 중요할 것이다.</w:t>
      </w:r>
      <w:r>
        <w:rPr>
          <w:sz w:val="24"/>
          <w:szCs w:val="24"/>
        </w:rPr>
        <w:t xml:space="preserve"> </w:t>
      </w:r>
      <w:r>
        <w:rPr>
          <w:rFonts w:hint="eastAsia"/>
          <w:sz w:val="24"/>
          <w:szCs w:val="24"/>
        </w:rPr>
        <w:t xml:space="preserve">소비자들의 구매욕구를 촉진시키기 위해서는 기업 측면에서 </w:t>
      </w:r>
      <w:r>
        <w:rPr>
          <w:sz w:val="24"/>
          <w:szCs w:val="24"/>
        </w:rPr>
        <w:t>SNS</w:t>
      </w:r>
      <w:r>
        <w:rPr>
          <w:rFonts w:hint="eastAsia"/>
          <w:sz w:val="24"/>
          <w:szCs w:val="24"/>
        </w:rPr>
        <w:t>마케팅활동시 정보를 확실하게 제공하는 방안을 모색하는 것이 유리할 것이다.</w:t>
      </w:r>
    </w:p>
    <w:p w:rsidR="0095755D" w:rsidRPr="00AE135C" w:rsidRDefault="0095755D">
      <w:pPr>
        <w:rPr>
          <w:sz w:val="24"/>
          <w:szCs w:val="24"/>
        </w:rPr>
      </w:pPr>
    </w:p>
    <w:p w:rsidR="0095755D" w:rsidRDefault="005A5473">
      <w:pPr>
        <w:rPr>
          <w:b/>
          <w:bCs/>
          <w:sz w:val="40"/>
          <w:szCs w:val="40"/>
        </w:rPr>
      </w:pPr>
      <w:r>
        <w:rPr>
          <w:b/>
          <w:bCs/>
          <w:sz w:val="40"/>
          <w:szCs w:val="40"/>
        </w:rPr>
        <w:t xml:space="preserve">Factorial </w:t>
      </w:r>
      <w:proofErr w:type="spellStart"/>
      <w:r>
        <w:rPr>
          <w:b/>
          <w:bCs/>
          <w:sz w:val="40"/>
          <w:szCs w:val="40"/>
        </w:rPr>
        <w:t>Anova</w:t>
      </w:r>
      <w:proofErr w:type="spellEnd"/>
    </w:p>
    <w:p w:rsidR="0095755D" w:rsidRDefault="005A5473">
      <w:pPr>
        <w:rPr>
          <w:b/>
          <w:bCs/>
          <w:sz w:val="24"/>
          <w:szCs w:val="24"/>
          <w:u w:color="323232"/>
        </w:rPr>
      </w:pPr>
      <w:r>
        <w:rPr>
          <w:sz w:val="24"/>
          <w:szCs w:val="24"/>
          <w:u w:color="323232"/>
        </w:rPr>
        <w:t>◾</w:t>
      </w:r>
      <w:r>
        <w:rPr>
          <w:b/>
          <w:bCs/>
          <w:sz w:val="24"/>
          <w:szCs w:val="24"/>
          <w:u w:color="323232"/>
        </w:rPr>
        <w:t xml:space="preserve"> </w:t>
      </w:r>
      <w:r>
        <w:rPr>
          <w:b/>
          <w:bCs/>
          <w:sz w:val="24"/>
          <w:szCs w:val="24"/>
          <w:u w:color="323232"/>
          <w:lang w:val="ko-KR"/>
        </w:rPr>
        <w:t>관심사에서 도출된 가설</w:t>
      </w:r>
    </w:p>
    <w:p w:rsidR="00562168" w:rsidRDefault="00562168">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20"/>
        </w:tabs>
        <w:rPr>
          <w:rFonts w:ascii="맑은 고딕" w:eastAsia="맑은 고딕" w:hAnsi="맑은 고딕" w:cs="맑은 고딕" w:hint="default"/>
          <w:sz w:val="24"/>
          <w:szCs w:val="24"/>
        </w:rPr>
      </w:pPr>
      <w:r>
        <w:rPr>
          <w:rFonts w:ascii="맑은 고딕" w:eastAsia="맑은 고딕" w:hAnsi="맑은 고딕" w:cs="맑은 고딕"/>
          <w:sz w:val="24"/>
          <w:szCs w:val="24"/>
        </w:rPr>
        <w:t>SNS광고에 대한 태도는 성별에 따라 다를 것이다.</w:t>
      </w:r>
      <w:r>
        <w:rPr>
          <w:rFonts w:ascii="맑은 고딕" w:eastAsia="맑은 고딕" w:hAnsi="맑은 고딕" w:cs="맑은 고딕" w:hint="default"/>
          <w:sz w:val="24"/>
          <w:szCs w:val="24"/>
        </w:rPr>
        <w:t xml:space="preserve"> </w:t>
      </w:r>
      <w:r w:rsidR="00BE5297">
        <w:rPr>
          <w:rFonts w:ascii="맑은 고딕" w:eastAsia="맑은 고딕" w:hAnsi="맑은 고딕" w:cs="맑은 고딕"/>
          <w:sz w:val="24"/>
          <w:szCs w:val="24"/>
        </w:rPr>
        <w:t>즉 광고대안과 성별 간에는 상호작용 효과가 있다.</w:t>
      </w:r>
      <w:r w:rsidR="00BE5297">
        <w:rPr>
          <w:rFonts w:ascii="맑은 고딕" w:eastAsia="맑은 고딕" w:hAnsi="맑은 고딕" w:cs="맑은 고딕" w:hint="default"/>
          <w:sz w:val="24"/>
          <w:szCs w:val="24"/>
        </w:rPr>
        <w:t xml:space="preserve"> </w:t>
      </w:r>
      <w:r>
        <w:rPr>
          <w:rFonts w:ascii="맑은 고딕" w:eastAsia="맑은 고딕" w:hAnsi="맑은 고딕" w:cs="맑은 고딕" w:hint="default"/>
          <w:sz w:val="24"/>
          <w:szCs w:val="24"/>
        </w:rPr>
        <w:t>(</w:t>
      </w:r>
      <w:r>
        <w:rPr>
          <w:rFonts w:ascii="맑은 고딕" w:eastAsia="맑은 고딕" w:hAnsi="맑은 고딕" w:cs="맑은 고딕"/>
          <w:sz w:val="24"/>
          <w:szCs w:val="24"/>
        </w:rPr>
        <w:t>α</w:t>
      </w:r>
      <w:r>
        <w:rPr>
          <w:rFonts w:ascii="맑은 고딕" w:eastAsia="맑은 고딕" w:hAnsi="맑은 고딕" w:cs="맑은 고딕" w:hint="default"/>
          <w:sz w:val="24"/>
          <w:szCs w:val="24"/>
        </w:rPr>
        <w:t>=</w:t>
      </w:r>
      <w:proofErr w:type="gramStart"/>
      <w:r>
        <w:rPr>
          <w:rFonts w:ascii="맑은 고딕" w:eastAsia="맑은 고딕" w:hAnsi="맑은 고딕" w:cs="맑은 고딕" w:hint="default"/>
          <w:sz w:val="24"/>
          <w:szCs w:val="24"/>
        </w:rPr>
        <w:t>.05</w:t>
      </w:r>
      <w:proofErr w:type="gramEnd"/>
      <w:r>
        <w:rPr>
          <w:rFonts w:ascii="맑은 고딕" w:eastAsia="맑은 고딕" w:hAnsi="맑은 고딕" w:cs="맑은 고딕"/>
          <w:sz w:val="24"/>
          <w:szCs w:val="24"/>
        </w:rPr>
        <w:t>)</w:t>
      </w:r>
    </w:p>
    <w:p w:rsidR="0095755D" w:rsidRDefault="0095755D">
      <w:pPr>
        <w:rPr>
          <w:sz w:val="24"/>
          <w:szCs w:val="24"/>
        </w:rPr>
      </w:pPr>
    </w:p>
    <w:p w:rsidR="0095755D" w:rsidRDefault="005A5473">
      <w:pPr>
        <w:rPr>
          <w:sz w:val="24"/>
          <w:szCs w:val="24"/>
          <w:lang w:val="ko-KR"/>
        </w:rPr>
      </w:pPr>
      <w:r>
        <w:rPr>
          <w:sz w:val="24"/>
          <w:szCs w:val="24"/>
          <w:u w:color="323232"/>
          <w:lang w:val="ko-KR"/>
        </w:rPr>
        <w:lastRenderedPageBreak/>
        <w:t xml:space="preserve">◾ </w:t>
      </w:r>
      <w:r>
        <w:rPr>
          <w:b/>
          <w:bCs/>
          <w:sz w:val="24"/>
          <w:szCs w:val="24"/>
          <w:u w:color="323232"/>
          <w:lang w:val="ko-KR"/>
        </w:rPr>
        <w:t>어떤 데이터를 어디서 어떻게 얻을 것인지에 대해서 설명 (이상적인 상황)</w:t>
      </w:r>
    </w:p>
    <w:p w:rsidR="0095755D" w:rsidRDefault="005A547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240" w:line="340" w:lineRule="atLeast"/>
        <w:rPr>
          <w:rFonts w:ascii="맑은 고딕" w:eastAsia="맑은 고딕" w:hAnsi="맑은 고딕" w:cs="맑은 고딕" w:hint="default"/>
          <w:sz w:val="24"/>
          <w:szCs w:val="24"/>
        </w:rPr>
      </w:pPr>
      <w:r>
        <w:rPr>
          <w:rFonts w:ascii="맑은 고딕" w:eastAsia="맑은 고딕" w:hAnsi="맑은 고딕" w:cs="맑은 고딕"/>
          <w:sz w:val="24"/>
          <w:szCs w:val="24"/>
        </w:rPr>
        <w:t xml:space="preserve">모바일 기반 설문 조사 기업 오픈서베이를 통해 설문 자료를 수집한다. 콘텐츠를 생산 혹은 확산하는 시간대에 따라 생산 혹은 확산 행위가 통계 프로그램 </w:t>
      </w:r>
      <w:r>
        <w:rPr>
          <w:rFonts w:ascii="맑은 고딕" w:eastAsia="맑은 고딕" w:hAnsi="맑은 고딕" w:cs="맑은 고딕"/>
          <w:sz w:val="24"/>
          <w:szCs w:val="24"/>
          <w:lang w:val="en-US"/>
        </w:rPr>
        <w:t>SPSS</w:t>
      </w:r>
      <w:r>
        <w:rPr>
          <w:rFonts w:ascii="맑은 고딕" w:eastAsia="맑은 고딕" w:hAnsi="맑은 고딕" w:cs="맑은 고딕"/>
          <w:sz w:val="24"/>
          <w:szCs w:val="24"/>
        </w:rPr>
        <w:t xml:space="preserve">에서 조절 회귀 분석을 통해 확인할 수 있다. 조절변수들의 조절효과를 통계적으로 검증하는 방법에는 여러 가지가 있지만, 조절회귀분석을 통해 독립변수 </w:t>
      </w:r>
      <w:r>
        <w:rPr>
          <w:rFonts w:ascii="맑은 고딕" w:eastAsia="맑은 고딕" w:hAnsi="맑은 고딕" w:cs="맑은 고딕"/>
          <w:sz w:val="24"/>
          <w:szCs w:val="24"/>
          <w:lang w:val="en-US"/>
        </w:rPr>
        <w:t>X</w:t>
      </w:r>
      <w:r>
        <w:rPr>
          <w:rFonts w:ascii="맑은 고딕" w:eastAsia="맑은 고딕" w:hAnsi="맑은 고딕" w:cs="맑은 고딕"/>
          <w:sz w:val="24"/>
          <w:szCs w:val="24"/>
        </w:rPr>
        <w:t xml:space="preserve">가 종속변수 </w:t>
      </w:r>
      <w:r>
        <w:rPr>
          <w:rFonts w:ascii="맑은 고딕" w:eastAsia="맑은 고딕" w:hAnsi="맑은 고딕" w:cs="맑은 고딕"/>
          <w:sz w:val="24"/>
          <w:szCs w:val="24"/>
          <w:lang w:val="en-US"/>
        </w:rPr>
        <w:t>Y</w:t>
      </w:r>
      <w:r>
        <w:rPr>
          <w:rFonts w:ascii="맑은 고딕" w:eastAsia="맑은 고딕" w:hAnsi="맑은 고딕" w:cs="맑은 고딕"/>
          <w:sz w:val="24"/>
          <w:szCs w:val="24"/>
        </w:rPr>
        <w:t xml:space="preserve">를 예측하는데 있어서 조절 변수를 추가해 통계적으로 의미 있는 작용을 하는지 검증한다. </w:t>
      </w:r>
    </w:p>
    <w:p w:rsidR="0095755D" w:rsidRDefault="0095755D">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240" w:line="340" w:lineRule="atLeast"/>
        <w:rPr>
          <w:rFonts w:ascii="맑은 고딕" w:eastAsia="맑은 고딕" w:hAnsi="맑은 고딕" w:cs="맑은 고딕" w:hint="default"/>
          <w:sz w:val="24"/>
          <w:szCs w:val="24"/>
        </w:rPr>
      </w:pPr>
    </w:p>
    <w:p w:rsidR="0095755D" w:rsidRDefault="005A547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240" w:line="340" w:lineRule="atLeast"/>
        <w:rPr>
          <w:rFonts w:ascii="맑은 고딕" w:eastAsia="맑은 고딕" w:hAnsi="맑은 고딕" w:cs="맑은 고딕" w:hint="default"/>
          <w:b/>
          <w:bCs/>
          <w:sz w:val="24"/>
          <w:szCs w:val="24"/>
        </w:rPr>
      </w:pPr>
      <w:r>
        <w:rPr>
          <w:rFonts w:ascii="맑은 고딕" w:eastAsia="맑은 고딕" w:hAnsi="맑은 고딕" w:cs="맑은 고딕"/>
          <w:b/>
          <w:bCs/>
          <w:sz w:val="24"/>
          <w:szCs w:val="24"/>
          <w:u w:color="323232"/>
        </w:rPr>
        <w:t xml:space="preserve">◾ 위의 이상적인 상황에 대해서 설명 후 이것이 실질적으로 어렵다면 차선책으로 데이터를 얻는 방법에 대해서 </w:t>
      </w:r>
      <w:r w:rsidR="0035511C">
        <w:rPr>
          <w:rFonts w:ascii="맑은 고딕" w:eastAsia="맑은 고딕" w:hAnsi="맑은 고딕" w:cs="맑은 고딕"/>
          <w:b/>
          <w:bCs/>
          <w:sz w:val="24"/>
          <w:szCs w:val="24"/>
          <w:u w:color="323232"/>
        </w:rPr>
        <w:t>설명</w:t>
      </w:r>
    </w:p>
    <w:p w:rsidR="00FB0483" w:rsidRPr="00FB0483" w:rsidRDefault="005A5473" w:rsidP="00FB048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240" w:line="340" w:lineRule="atLeast"/>
        <w:rPr>
          <w:rFonts w:ascii="맑은 고딕" w:eastAsia="맑은 고딕" w:hAnsi="맑은 고딕" w:cs="맑은 고딕" w:hint="default"/>
          <w:sz w:val="24"/>
          <w:szCs w:val="24"/>
        </w:rPr>
      </w:pPr>
      <w:r w:rsidRPr="00FB0483">
        <w:rPr>
          <w:rFonts w:ascii="맑은 고딕" w:eastAsia="맑은 고딕" w:hAnsi="맑은 고딕" w:cs="맑은 고딕"/>
          <w:sz w:val="24"/>
          <w:szCs w:val="24"/>
        </w:rPr>
        <w:t xml:space="preserve">무작위 </w:t>
      </w:r>
      <w:r w:rsidRPr="00FB0483">
        <w:rPr>
          <w:rFonts w:ascii="맑은 고딕" w:eastAsia="맑은 고딕" w:hAnsi="맑은 고딕" w:cs="맑은 고딕"/>
          <w:sz w:val="24"/>
          <w:szCs w:val="24"/>
          <w:lang w:val="en-US"/>
        </w:rPr>
        <w:t>n</w:t>
      </w:r>
      <w:r w:rsidRPr="00FB0483">
        <w:rPr>
          <w:rFonts w:ascii="맑은 고딕" w:eastAsia="맑은 고딕" w:hAnsi="맑은 고딕" w:cs="맑은 고딕"/>
          <w:sz w:val="24"/>
          <w:szCs w:val="24"/>
        </w:rPr>
        <w:t xml:space="preserve">명에게 </w:t>
      </w:r>
      <w:r w:rsidR="00562168" w:rsidRPr="00FB0483">
        <w:rPr>
          <w:rFonts w:ascii="맑은 고딕" w:eastAsia="맑은 고딕" w:hAnsi="맑은 고딕" w:cs="맑은 고딕"/>
          <w:sz w:val="24"/>
          <w:szCs w:val="24"/>
        </w:rPr>
        <w:t>성별을 물어보고</w:t>
      </w:r>
      <w:r w:rsidR="00FB0483" w:rsidRPr="00FB0483">
        <w:rPr>
          <w:rFonts w:ascii="맑은 고딕" w:eastAsia="맑은 고딕" w:hAnsi="맑은 고딕" w:cs="맑은 고딕"/>
          <w:sz w:val="24"/>
          <w:szCs w:val="24"/>
        </w:rPr>
        <w:t xml:space="preserve"> 광고를 보여준 후 광고의 영향력에 대해 질문한다.</w:t>
      </w:r>
      <w:r w:rsidR="00FB0483" w:rsidRPr="00FB0483">
        <w:rPr>
          <w:rFonts w:ascii="맑은 고딕" w:eastAsia="맑은 고딕" w:hAnsi="맑은 고딕" w:cs="맑은 고딕" w:hint="default"/>
          <w:sz w:val="24"/>
          <w:szCs w:val="24"/>
        </w:rPr>
        <w:t xml:space="preserve"> </w:t>
      </w:r>
    </w:p>
    <w:p w:rsidR="0095755D" w:rsidRPr="00FB0483" w:rsidRDefault="0095755D">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240" w:line="340" w:lineRule="atLeast"/>
        <w:rPr>
          <w:rFonts w:ascii="맑은 고딕" w:eastAsia="맑은 고딕" w:hAnsi="맑은 고딕" w:cs="맑은 고딕" w:hint="default"/>
          <w:sz w:val="24"/>
          <w:szCs w:val="24"/>
          <w:lang w:val="en-US"/>
        </w:rPr>
      </w:pPr>
    </w:p>
    <w:p w:rsidR="0095755D" w:rsidRPr="00AE135C" w:rsidRDefault="005A547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240" w:line="340" w:lineRule="atLeast"/>
        <w:rPr>
          <w:rFonts w:ascii="맑은 고딕" w:eastAsia="맑은 고딕" w:hAnsi="맑은 고딕" w:cs="맑은 고딕" w:hint="default"/>
          <w:b/>
          <w:bCs/>
          <w:sz w:val="24"/>
          <w:szCs w:val="24"/>
        </w:rPr>
      </w:pPr>
      <w:r w:rsidRPr="00AE135C">
        <w:rPr>
          <w:rFonts w:ascii="맑은 고딕" w:eastAsia="맑은 고딕" w:hAnsi="맑은 고딕" w:cs="맑은 고딕"/>
          <w:b/>
          <w:sz w:val="24"/>
          <w:szCs w:val="24"/>
          <w:u w:color="323232"/>
        </w:rPr>
        <w:t>◾</w:t>
      </w:r>
      <w:r w:rsidRPr="00AE135C">
        <w:rPr>
          <w:rFonts w:ascii="맑은 고딕" w:eastAsia="맑은 고딕" w:hAnsi="맑은 고딕" w:cs="맑은 고딕"/>
          <w:b/>
          <w:bCs/>
          <w:sz w:val="24"/>
          <w:szCs w:val="24"/>
          <w:u w:color="323232"/>
        </w:rPr>
        <w:t xml:space="preserve"> </w:t>
      </w:r>
      <w:r w:rsidRPr="00AE135C">
        <w:rPr>
          <w:rFonts w:ascii="맑은 고딕" w:eastAsia="맑은 고딕" w:hAnsi="맑은 고딕" w:cs="맑은 고딕"/>
          <w:b/>
          <w:sz w:val="24"/>
          <w:szCs w:val="24"/>
          <w:u w:color="323232"/>
        </w:rPr>
        <w:t>각</w:t>
      </w:r>
      <w:r w:rsidRPr="00AE135C">
        <w:rPr>
          <w:rFonts w:ascii="맑은 고딕" w:eastAsia="맑은 고딕" w:hAnsi="맑은 고딕" w:cs="맑은 고딕"/>
          <w:b/>
          <w:bCs/>
          <w:sz w:val="24"/>
          <w:szCs w:val="24"/>
          <w:u w:color="323232"/>
        </w:rPr>
        <w:t xml:space="preserve"> </w:t>
      </w:r>
      <w:r w:rsidRPr="00AE135C">
        <w:rPr>
          <w:rFonts w:ascii="맑은 고딕" w:eastAsia="맑은 고딕" w:hAnsi="맑은 고딕" w:cs="맑은 고딕"/>
          <w:b/>
          <w:sz w:val="24"/>
          <w:szCs w:val="24"/>
          <w:u w:color="323232"/>
        </w:rPr>
        <w:t>가설에서</w:t>
      </w:r>
      <w:r w:rsidRPr="00AE135C">
        <w:rPr>
          <w:rFonts w:ascii="맑은 고딕" w:eastAsia="맑은 고딕" w:hAnsi="맑은 고딕" w:cs="맑은 고딕"/>
          <w:b/>
          <w:bCs/>
          <w:sz w:val="24"/>
          <w:szCs w:val="24"/>
          <w:u w:color="323232"/>
        </w:rPr>
        <w:t xml:space="preserve"> </w:t>
      </w:r>
      <w:r w:rsidRPr="00AE135C">
        <w:rPr>
          <w:rFonts w:ascii="맑은 고딕" w:eastAsia="맑은 고딕" w:hAnsi="맑은 고딕" w:cs="맑은 고딕"/>
          <w:b/>
          <w:sz w:val="24"/>
          <w:szCs w:val="24"/>
          <w:u w:color="323232"/>
        </w:rPr>
        <w:t>나타나는</w:t>
      </w:r>
      <w:r w:rsidRPr="00AE135C">
        <w:rPr>
          <w:rFonts w:ascii="맑은 고딕" w:eastAsia="맑은 고딕" w:hAnsi="맑은 고딕" w:cs="맑은 고딕"/>
          <w:b/>
          <w:bCs/>
          <w:sz w:val="24"/>
          <w:szCs w:val="24"/>
          <w:u w:color="323232"/>
        </w:rPr>
        <w:t xml:space="preserve"> </w:t>
      </w:r>
      <w:r w:rsidRPr="00AE135C">
        <w:rPr>
          <w:rFonts w:ascii="맑은 고딕" w:eastAsia="맑은 고딕" w:hAnsi="맑은 고딕" w:cs="맑은 고딕"/>
          <w:b/>
          <w:sz w:val="24"/>
          <w:szCs w:val="24"/>
          <w:u w:color="323232"/>
        </w:rPr>
        <w:t>변인</w:t>
      </w:r>
      <w:r w:rsidRPr="00AE135C">
        <w:rPr>
          <w:rFonts w:ascii="맑은 고딕" w:eastAsia="맑은 고딕" w:hAnsi="맑은 고딕" w:cs="맑은 고딕"/>
          <w:b/>
          <w:bCs/>
          <w:sz w:val="24"/>
          <w:szCs w:val="24"/>
          <w:u w:color="323232"/>
        </w:rPr>
        <w:t>(</w:t>
      </w:r>
      <w:r w:rsidRPr="00AE135C">
        <w:rPr>
          <w:rFonts w:ascii="맑은 고딕" w:eastAsia="맑은 고딕" w:hAnsi="맑은 고딕" w:cs="맑은 고딕"/>
          <w:b/>
          <w:sz w:val="24"/>
          <w:szCs w:val="24"/>
          <w:u w:color="323232"/>
        </w:rPr>
        <w:t>변수</w:t>
      </w:r>
      <w:r w:rsidRPr="00AE135C">
        <w:rPr>
          <w:rFonts w:ascii="맑은 고딕" w:eastAsia="맑은 고딕" w:hAnsi="맑은 고딕" w:cs="맑은 고딕"/>
          <w:b/>
          <w:bCs/>
          <w:sz w:val="24"/>
          <w:szCs w:val="24"/>
          <w:u w:color="323232"/>
        </w:rPr>
        <w:t>)</w:t>
      </w:r>
      <w:r w:rsidRPr="00AE135C">
        <w:rPr>
          <w:rFonts w:ascii="맑은 고딕" w:eastAsia="맑은 고딕" w:hAnsi="맑은 고딕" w:cs="맑은 고딕"/>
          <w:b/>
          <w:sz w:val="24"/>
          <w:szCs w:val="24"/>
          <w:u w:color="323232"/>
        </w:rPr>
        <w:t>를</w:t>
      </w:r>
      <w:r w:rsidRPr="00AE135C">
        <w:rPr>
          <w:rFonts w:ascii="맑은 고딕" w:eastAsia="맑은 고딕" w:hAnsi="맑은 고딕" w:cs="맑은 고딕"/>
          <w:b/>
          <w:bCs/>
          <w:sz w:val="24"/>
          <w:szCs w:val="24"/>
          <w:u w:color="323232"/>
        </w:rPr>
        <w:t xml:space="preserve"> </w:t>
      </w:r>
      <w:r w:rsidRPr="00AE135C">
        <w:rPr>
          <w:rFonts w:ascii="맑은 고딕" w:eastAsia="맑은 고딕" w:hAnsi="맑은 고딕" w:cs="맑은 고딕"/>
          <w:b/>
          <w:sz w:val="24"/>
          <w:szCs w:val="24"/>
          <w:u w:color="323232"/>
        </w:rPr>
        <w:t>정리하여</w:t>
      </w:r>
      <w:r w:rsidRPr="00AE135C">
        <w:rPr>
          <w:rFonts w:ascii="맑은 고딕" w:eastAsia="맑은 고딕" w:hAnsi="맑은 고딕" w:cs="맑은 고딕"/>
          <w:b/>
          <w:bCs/>
          <w:sz w:val="24"/>
          <w:szCs w:val="24"/>
          <w:u w:color="323232"/>
        </w:rPr>
        <w:t xml:space="preserve"> </w:t>
      </w:r>
      <w:r w:rsidRPr="00AE135C">
        <w:rPr>
          <w:rFonts w:ascii="맑은 고딕" w:eastAsia="맑은 고딕" w:hAnsi="맑은 고딕" w:cs="맑은 고딕"/>
          <w:b/>
          <w:sz w:val="24"/>
          <w:szCs w:val="24"/>
          <w:u w:color="323232"/>
        </w:rPr>
        <w:t>독립변인과</w:t>
      </w:r>
      <w:r w:rsidRPr="00AE135C">
        <w:rPr>
          <w:rFonts w:ascii="맑은 고딕" w:eastAsia="맑은 고딕" w:hAnsi="맑은 고딕" w:cs="맑은 고딕"/>
          <w:b/>
          <w:bCs/>
          <w:sz w:val="24"/>
          <w:szCs w:val="24"/>
          <w:u w:color="323232"/>
        </w:rPr>
        <w:t xml:space="preserve"> </w:t>
      </w:r>
      <w:r w:rsidRPr="00AE135C">
        <w:rPr>
          <w:rFonts w:ascii="맑은 고딕" w:eastAsia="맑은 고딕" w:hAnsi="맑은 고딕" w:cs="맑은 고딕"/>
          <w:b/>
          <w:sz w:val="24"/>
          <w:szCs w:val="24"/>
          <w:u w:color="323232"/>
        </w:rPr>
        <w:t>종속변인</w:t>
      </w:r>
      <w:r w:rsidRPr="00AE135C">
        <w:rPr>
          <w:rFonts w:ascii="맑은 고딕" w:eastAsia="맑은 고딕" w:hAnsi="맑은 고딕" w:cs="맑은 고딕"/>
          <w:b/>
          <w:bCs/>
          <w:sz w:val="24"/>
          <w:szCs w:val="24"/>
          <w:u w:color="323232"/>
        </w:rPr>
        <w:t xml:space="preserve"> </w:t>
      </w:r>
      <w:r w:rsidRPr="00AE135C">
        <w:rPr>
          <w:rFonts w:ascii="맑은 고딕" w:eastAsia="맑은 고딕" w:hAnsi="맑은 고딕" w:cs="맑은 고딕"/>
          <w:b/>
          <w:sz w:val="24"/>
          <w:szCs w:val="24"/>
          <w:u w:color="323232"/>
        </w:rPr>
        <w:t>그리고</w:t>
      </w:r>
      <w:r w:rsidRPr="00AE135C">
        <w:rPr>
          <w:rFonts w:ascii="맑은 고딕" w:eastAsia="맑은 고딕" w:hAnsi="맑은 고딕" w:cs="맑은 고딕"/>
          <w:b/>
          <w:bCs/>
          <w:sz w:val="24"/>
          <w:szCs w:val="24"/>
          <w:u w:color="323232"/>
        </w:rPr>
        <w:t xml:space="preserve"> </w:t>
      </w:r>
      <w:r w:rsidRPr="00AE135C">
        <w:rPr>
          <w:rFonts w:ascii="맑은 고딕" w:eastAsia="맑은 고딕" w:hAnsi="맑은 고딕" w:cs="맑은 고딕"/>
          <w:b/>
          <w:sz w:val="24"/>
          <w:szCs w:val="24"/>
          <w:u w:color="323232"/>
        </w:rPr>
        <w:t>그</w:t>
      </w:r>
      <w:r w:rsidRPr="00AE135C">
        <w:rPr>
          <w:rFonts w:ascii="맑은 고딕" w:eastAsia="맑은 고딕" w:hAnsi="맑은 고딕" w:cs="맑은 고딕"/>
          <w:b/>
          <w:bCs/>
          <w:sz w:val="24"/>
          <w:szCs w:val="24"/>
          <w:u w:color="323232"/>
        </w:rPr>
        <w:t xml:space="preserve"> </w:t>
      </w:r>
      <w:r w:rsidRPr="00AE135C">
        <w:rPr>
          <w:rFonts w:ascii="맑은 고딕" w:eastAsia="맑은 고딕" w:hAnsi="맑은 고딕" w:cs="맑은 고딕"/>
          <w:b/>
          <w:sz w:val="24"/>
          <w:szCs w:val="24"/>
          <w:u w:color="323232"/>
        </w:rPr>
        <w:t>밖에</w:t>
      </w:r>
      <w:r w:rsidRPr="00AE135C">
        <w:rPr>
          <w:rFonts w:ascii="맑은 고딕" w:eastAsia="맑은 고딕" w:hAnsi="맑은 고딕" w:cs="맑은 고딕"/>
          <w:b/>
          <w:bCs/>
          <w:sz w:val="24"/>
          <w:szCs w:val="24"/>
          <w:u w:color="323232"/>
        </w:rPr>
        <w:t xml:space="preserve"> </w:t>
      </w:r>
      <w:r w:rsidRPr="00AE135C">
        <w:rPr>
          <w:rFonts w:ascii="맑은 고딕" w:eastAsia="맑은 고딕" w:hAnsi="맑은 고딕" w:cs="맑은 고딕"/>
          <w:b/>
          <w:sz w:val="24"/>
          <w:szCs w:val="24"/>
          <w:u w:color="323232"/>
        </w:rPr>
        <w:t>변인으로</w:t>
      </w:r>
      <w:r w:rsidRPr="00AE135C">
        <w:rPr>
          <w:rFonts w:ascii="맑은 고딕" w:eastAsia="맑은 고딕" w:hAnsi="맑은 고딕" w:cs="맑은 고딕"/>
          <w:b/>
          <w:bCs/>
          <w:sz w:val="24"/>
          <w:szCs w:val="24"/>
          <w:u w:color="323232"/>
        </w:rPr>
        <w:t xml:space="preserve"> </w:t>
      </w:r>
      <w:r w:rsidRPr="00AE135C">
        <w:rPr>
          <w:rFonts w:ascii="맑은 고딕" w:eastAsia="맑은 고딕" w:hAnsi="맑은 고딕" w:cs="맑은 고딕"/>
          <w:b/>
          <w:sz w:val="24"/>
          <w:szCs w:val="24"/>
          <w:u w:color="323232"/>
        </w:rPr>
        <w:t>밝히고</w:t>
      </w:r>
      <w:r w:rsidRPr="00AE135C">
        <w:rPr>
          <w:rFonts w:ascii="맑은 고딕" w:eastAsia="맑은 고딕" w:hAnsi="맑은 고딕" w:cs="맑은 고딕"/>
          <w:b/>
          <w:bCs/>
          <w:sz w:val="24"/>
          <w:szCs w:val="24"/>
          <w:u w:color="323232"/>
        </w:rPr>
        <w:t xml:space="preserve"> </w:t>
      </w:r>
      <w:r w:rsidRPr="00AE135C">
        <w:rPr>
          <w:rFonts w:ascii="맑은 고딕" w:eastAsia="맑은 고딕" w:hAnsi="맑은 고딕" w:cs="맑은 고딕"/>
          <w:b/>
          <w:sz w:val="24"/>
          <w:szCs w:val="24"/>
          <w:u w:color="323232"/>
        </w:rPr>
        <w:t>정리</w:t>
      </w:r>
    </w:p>
    <w:p w:rsidR="0095755D" w:rsidRDefault="005A5473">
      <w:pPr>
        <w:rPr>
          <w:sz w:val="24"/>
          <w:szCs w:val="24"/>
        </w:rPr>
      </w:pPr>
      <w:r>
        <w:rPr>
          <w:sz w:val="24"/>
          <w:szCs w:val="24"/>
          <w:lang w:val="ko-KR"/>
        </w:rPr>
        <w:t>독립변인</w:t>
      </w:r>
      <w:r>
        <w:rPr>
          <w:sz w:val="24"/>
          <w:szCs w:val="24"/>
        </w:rPr>
        <w:t xml:space="preserve">(I.V):  </w:t>
      </w:r>
      <w:r w:rsidR="00562168">
        <w:rPr>
          <w:rFonts w:hint="eastAsia"/>
          <w:sz w:val="24"/>
          <w:szCs w:val="24"/>
        </w:rPr>
        <w:t>성별</w:t>
      </w:r>
      <w:r w:rsidR="00BE5297">
        <w:rPr>
          <w:rFonts w:hint="eastAsia"/>
          <w:sz w:val="24"/>
          <w:szCs w:val="24"/>
        </w:rPr>
        <w:t>, 광고</w:t>
      </w:r>
    </w:p>
    <w:p w:rsidR="0095755D" w:rsidRDefault="005A5473" w:rsidP="00C74AAD">
      <w:pPr>
        <w:rPr>
          <w:sz w:val="24"/>
          <w:szCs w:val="24"/>
        </w:rPr>
      </w:pPr>
      <w:r>
        <w:rPr>
          <w:sz w:val="24"/>
          <w:szCs w:val="24"/>
          <w:lang w:val="ko-KR"/>
        </w:rPr>
        <w:t>종속변인</w:t>
      </w:r>
      <w:r>
        <w:rPr>
          <w:sz w:val="24"/>
          <w:szCs w:val="24"/>
        </w:rPr>
        <w:t xml:space="preserve">(D.V): </w:t>
      </w:r>
      <w:r w:rsidR="00562168">
        <w:rPr>
          <w:rFonts w:hint="eastAsia"/>
          <w:sz w:val="24"/>
          <w:szCs w:val="24"/>
        </w:rPr>
        <w:t>광고의 영향력</w:t>
      </w:r>
    </w:p>
    <w:p w:rsidR="0095755D" w:rsidRDefault="00C74AAD">
      <w:pPr>
        <w:rPr>
          <w:sz w:val="24"/>
          <w:szCs w:val="24"/>
        </w:rPr>
      </w:pPr>
      <w:r>
        <w:rPr>
          <w:rFonts w:hint="eastAsia"/>
          <w:sz w:val="24"/>
          <w:szCs w:val="24"/>
        </w:rPr>
        <w:t>통제변인(</w:t>
      </w:r>
      <w:r>
        <w:rPr>
          <w:sz w:val="24"/>
          <w:szCs w:val="24"/>
        </w:rPr>
        <w:t>C.V</w:t>
      </w:r>
      <w:r>
        <w:rPr>
          <w:rFonts w:hint="eastAsia"/>
          <w:sz w:val="24"/>
          <w:szCs w:val="24"/>
        </w:rPr>
        <w:t>)</w:t>
      </w:r>
      <w:r>
        <w:rPr>
          <w:sz w:val="24"/>
          <w:szCs w:val="24"/>
        </w:rPr>
        <w:t xml:space="preserve">: </w:t>
      </w:r>
      <w:r>
        <w:rPr>
          <w:rFonts w:hint="eastAsia"/>
          <w:sz w:val="24"/>
          <w:szCs w:val="24"/>
        </w:rPr>
        <w:t>연령대</w:t>
      </w:r>
    </w:p>
    <w:p w:rsidR="00C74AAD" w:rsidRDefault="00C74AAD">
      <w:pPr>
        <w:rPr>
          <w:sz w:val="24"/>
          <w:szCs w:val="24"/>
        </w:rPr>
      </w:pPr>
    </w:p>
    <w:p w:rsidR="0095755D" w:rsidRDefault="005A547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20" w:hanging="420"/>
        <w:rPr>
          <w:rFonts w:ascii="맑은 고딕" w:eastAsia="맑은 고딕" w:hAnsi="맑은 고딕" w:cs="맑은 고딕" w:hint="default"/>
          <w:b/>
          <w:bCs/>
          <w:sz w:val="24"/>
          <w:szCs w:val="24"/>
        </w:rPr>
      </w:pPr>
      <w:r>
        <w:rPr>
          <w:rFonts w:ascii="맑은 고딕" w:eastAsia="맑은 고딕" w:hAnsi="맑은 고딕" w:cs="맑은 고딕"/>
          <w:b/>
          <w:bCs/>
          <w:sz w:val="26"/>
          <w:szCs w:val="26"/>
          <w:u w:color="323232"/>
        </w:rPr>
        <w:t>◾</w:t>
      </w:r>
      <w:r>
        <w:rPr>
          <w:rFonts w:ascii="맑은 고딕" w:eastAsia="맑은 고딕" w:hAnsi="맑은 고딕" w:cs="맑은 고딕"/>
          <w:b/>
          <w:bCs/>
          <w:sz w:val="26"/>
          <w:szCs w:val="26"/>
        </w:rPr>
        <w:t xml:space="preserve"> </w:t>
      </w:r>
      <w:r>
        <w:rPr>
          <w:rFonts w:ascii="맑은 고딕" w:eastAsia="맑은 고딕" w:hAnsi="맑은 고딕" w:cs="맑은 고딕"/>
          <w:b/>
          <w:bCs/>
          <w:sz w:val="24"/>
          <w:szCs w:val="24"/>
        </w:rPr>
        <w:t>실험</w:t>
      </w:r>
      <w:r>
        <w:rPr>
          <w:rFonts w:ascii="맑은 고딕" w:eastAsia="맑은 고딕" w:hAnsi="맑은 고딕" w:cs="맑은 고딕"/>
          <w:b/>
          <w:bCs/>
          <w:sz w:val="24"/>
          <w:szCs w:val="24"/>
          <w:lang w:val="pt-PT"/>
        </w:rPr>
        <w:t>(experiment)</w:t>
      </w:r>
      <w:r>
        <w:rPr>
          <w:rFonts w:ascii="맑은 고딕" w:eastAsia="맑은 고딕" w:hAnsi="맑은 고딕" w:cs="맑은 고딕"/>
          <w:b/>
          <w:bCs/>
          <w:sz w:val="24"/>
          <w:szCs w:val="24"/>
        </w:rPr>
        <w:t xml:space="preserve">을 통해서라면 어떻게 데이터를 측정하여 저장할 것인지 </w:t>
      </w:r>
      <w:r w:rsidR="0035511C">
        <w:rPr>
          <w:rFonts w:ascii="맑은 고딕" w:eastAsia="맑은 고딕" w:hAnsi="맑은 고딕" w:cs="맑은 고딕"/>
          <w:b/>
          <w:bCs/>
          <w:sz w:val="24"/>
          <w:szCs w:val="24"/>
        </w:rPr>
        <w:t>설명</w:t>
      </w:r>
    </w:p>
    <w:p w:rsidR="0095755D" w:rsidRPr="00AE135C" w:rsidRDefault="005A5473" w:rsidP="00AE135C">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b/>
          <w:bCs/>
          <w:sz w:val="26"/>
          <w:szCs w:val="26"/>
        </w:rPr>
      </w:pPr>
      <w:r>
        <w:rPr>
          <w:rFonts w:ascii="맑은 고딕" w:eastAsia="맑은 고딕" w:hAnsi="맑은 고딕" w:cs="맑은 고딕"/>
          <w:b/>
          <w:bCs/>
          <w:sz w:val="28"/>
          <w:szCs w:val="28"/>
        </w:rPr>
        <w:t>(실험 설계)</w:t>
      </w:r>
    </w:p>
    <w:p w:rsidR="0095755D" w:rsidRPr="00AE135C" w:rsidRDefault="00FB0483" w:rsidP="00AE135C">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240" w:line="340" w:lineRule="atLeast"/>
        <w:rPr>
          <w:rFonts w:ascii="맑은 고딕" w:eastAsia="맑은 고딕" w:hAnsi="맑은 고딕" w:cs="맑은 고딕" w:hint="default"/>
          <w:sz w:val="24"/>
          <w:szCs w:val="24"/>
        </w:rPr>
      </w:pPr>
      <w:r>
        <w:rPr>
          <w:rFonts w:ascii="맑은 고딕" w:eastAsia="맑은 고딕" w:hAnsi="맑은 고딕" w:cs="맑은 고딕"/>
          <w:sz w:val="24"/>
          <w:szCs w:val="24"/>
        </w:rPr>
        <w:t xml:space="preserve">무작위 </w:t>
      </w:r>
      <w:r>
        <w:rPr>
          <w:rFonts w:ascii="맑은 고딕" w:eastAsia="맑은 고딕" w:hAnsi="맑은 고딕" w:cs="맑은 고딕"/>
          <w:sz w:val="24"/>
          <w:szCs w:val="24"/>
          <w:lang w:val="en-US"/>
        </w:rPr>
        <w:t>n</w:t>
      </w:r>
      <w:r>
        <w:rPr>
          <w:rFonts w:ascii="맑은 고딕" w:eastAsia="맑은 고딕" w:hAnsi="맑은 고딕" w:cs="맑은 고딕"/>
          <w:sz w:val="24"/>
          <w:szCs w:val="24"/>
        </w:rPr>
        <w:t>명에게 성별을 물어보고 광고를 보여준 후 광고의 영향력에 대해 질문한다</w:t>
      </w:r>
      <w:r>
        <w:rPr>
          <w:sz w:val="24"/>
          <w:szCs w:val="24"/>
        </w:rPr>
        <w:t xml:space="preserve">. </w:t>
      </w:r>
      <w:r w:rsidRPr="00FB0483">
        <w:rPr>
          <w:rFonts w:ascii="맑은 고딕" w:eastAsia="맑은 고딕" w:hAnsi="맑은 고딕" w:cs="맑은 고딕"/>
          <w:sz w:val="24"/>
          <w:szCs w:val="24"/>
        </w:rPr>
        <w:t xml:space="preserve">영향력에 대해 </w:t>
      </w:r>
      <w:proofErr w:type="spellStart"/>
      <w:r w:rsidRPr="00FB0483">
        <w:rPr>
          <w:rFonts w:ascii="맑은 고딕" w:eastAsia="맑은 고딕" w:hAnsi="맑은 고딕"/>
          <w:sz w:val="24"/>
          <w:szCs w:val="24"/>
        </w:rPr>
        <w:t>리커트</w:t>
      </w:r>
      <w:proofErr w:type="spellEnd"/>
      <w:r w:rsidRPr="00FB0483">
        <w:rPr>
          <w:rFonts w:ascii="맑은 고딕" w:eastAsia="맑은 고딕" w:hAnsi="맑은 고딕"/>
          <w:sz w:val="24"/>
          <w:szCs w:val="24"/>
        </w:rPr>
        <w:t xml:space="preserve"> 척도를 적용함으로써, 그들이 어느 정도까지 동의하거나 동의하지 않는가에 따라 모든 문항은 5점 </w:t>
      </w:r>
      <w:proofErr w:type="spellStart"/>
      <w:r w:rsidRPr="00FB0483">
        <w:rPr>
          <w:rFonts w:ascii="맑은 고딕" w:eastAsia="맑은 고딕" w:hAnsi="맑은 고딕"/>
          <w:sz w:val="24"/>
          <w:szCs w:val="24"/>
        </w:rPr>
        <w:t>리커트</w:t>
      </w:r>
      <w:proofErr w:type="spellEnd"/>
      <w:r w:rsidRPr="00FB0483">
        <w:rPr>
          <w:rFonts w:ascii="맑은 고딕" w:eastAsia="맑은 고딕" w:hAnsi="맑은 고딕"/>
          <w:sz w:val="24"/>
          <w:szCs w:val="24"/>
        </w:rPr>
        <w:t xml:space="preserve"> (Likert) 척도 (1: 전혀 그렇지 않다 ~ 5점: 매우 그렇다)로 측정되었고, 각각의 질문에 대한 응답은 부호화되어서, 높은 점수는 주제에 대한 강한 찬성을 나타내고 낮은 점수는 그 극단적인 반대를 나타내고 </w:t>
      </w:r>
      <w:r w:rsidRPr="00FB0483">
        <w:rPr>
          <w:rFonts w:ascii="맑은 고딕" w:eastAsia="맑은 고딕" w:hAnsi="맑은 고딕"/>
          <w:sz w:val="24"/>
          <w:szCs w:val="24"/>
        </w:rPr>
        <w:lastRenderedPageBreak/>
        <w:t>있다.</w:t>
      </w:r>
    </w:p>
    <w:p w:rsidR="0095755D" w:rsidRDefault="0095755D">
      <w:pPr>
        <w:rPr>
          <w:sz w:val="24"/>
          <w:szCs w:val="24"/>
        </w:rPr>
      </w:pPr>
    </w:p>
    <w:p w:rsidR="00BE5297" w:rsidRPr="00AE135C" w:rsidRDefault="005A5473" w:rsidP="00AE135C">
      <w:pPr>
        <w:rPr>
          <w:b/>
          <w:bCs/>
          <w:sz w:val="24"/>
          <w:szCs w:val="24"/>
          <w:u w:color="323232"/>
        </w:rPr>
      </w:pPr>
      <w:r>
        <w:rPr>
          <w:b/>
          <w:bCs/>
          <w:sz w:val="24"/>
          <w:szCs w:val="24"/>
          <w:u w:color="323232"/>
        </w:rPr>
        <w:t xml:space="preserve">◾ </w:t>
      </w:r>
      <w:r>
        <w:rPr>
          <w:b/>
          <w:bCs/>
          <w:sz w:val="24"/>
          <w:szCs w:val="24"/>
          <w:u w:color="323232"/>
          <w:lang w:val="ko-KR"/>
        </w:rPr>
        <w:t>데이터 분석 및 결과</w:t>
      </w:r>
    </w:p>
    <w:tbl>
      <w:tblPr>
        <w:tblW w:w="4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020"/>
        <w:gridCol w:w="1026"/>
        <w:gridCol w:w="1020"/>
      </w:tblGrid>
      <w:tr w:rsidR="00BE5297" w:rsidRPr="00BE5297">
        <w:trPr>
          <w:cantSplit/>
          <w:tblHeader/>
        </w:trPr>
        <w:tc>
          <w:tcPr>
            <w:tcW w:w="4531" w:type="dxa"/>
            <w:gridSpan w:val="5"/>
            <w:tcBorders>
              <w:top w:val="nil"/>
              <w:left w:val="nil"/>
              <w:bottom w:val="nil"/>
              <w:right w:val="nil"/>
            </w:tcBorders>
            <w:shd w:val="clear" w:color="auto" w:fill="FFFFFF"/>
            <w:vAlign w:val="center"/>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r w:rsidRPr="00BE5297">
              <w:rPr>
                <w:rFonts w:ascii="굴림" w:eastAsia="굴림" w:hAnsi="Times New Roman" w:cs="굴림" w:hint="eastAsia"/>
                <w:b/>
                <w:bCs/>
                <w:kern w:val="0"/>
                <w:sz w:val="18"/>
                <w:szCs w:val="18"/>
              </w:rPr>
              <w:t>기술통계량</w:t>
            </w:r>
          </w:p>
        </w:tc>
      </w:tr>
      <w:tr w:rsidR="00BE5297" w:rsidRPr="00BE5297">
        <w:trPr>
          <w:cantSplit/>
          <w:tblHeader/>
        </w:trPr>
        <w:tc>
          <w:tcPr>
            <w:tcW w:w="4531" w:type="dxa"/>
            <w:gridSpan w:val="5"/>
            <w:tcBorders>
              <w:top w:val="nil"/>
              <w:left w:val="nil"/>
              <w:bottom w:val="nil"/>
              <w:right w:val="nil"/>
            </w:tcBorders>
            <w:shd w:val="clear" w:color="auto" w:fill="FFFFFF"/>
            <w:vAlign w:val="bottom"/>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sidRPr="00BE5297">
              <w:rPr>
                <w:rFonts w:ascii="굴림" w:eastAsia="굴림" w:hAnsi="Times New Roman" w:cs="굴림" w:hint="eastAsia"/>
                <w:kern w:val="0"/>
                <w:sz w:val="18"/>
                <w:szCs w:val="18"/>
              </w:rPr>
              <w:t>종속</w:t>
            </w:r>
            <w:r w:rsidRPr="00BE5297">
              <w:rPr>
                <w:rFonts w:ascii="굴림" w:eastAsia="굴림" w:hAnsi="Times New Roman" w:cs="굴림"/>
                <w:kern w:val="0"/>
                <w:sz w:val="18"/>
                <w:szCs w:val="18"/>
              </w:rPr>
              <w:t xml:space="preserve"> </w:t>
            </w:r>
            <w:r w:rsidRPr="00BE5297">
              <w:rPr>
                <w:rFonts w:ascii="굴림" w:eastAsia="굴림" w:hAnsi="Times New Roman" w:cs="굴림" w:hint="eastAsia"/>
                <w:kern w:val="0"/>
                <w:sz w:val="18"/>
                <w:szCs w:val="18"/>
              </w:rPr>
              <w:t>변수</w:t>
            </w:r>
            <w:proofErr w:type="gramStart"/>
            <w:r w:rsidRPr="00BE5297">
              <w:rPr>
                <w:rFonts w:ascii="굴림" w:eastAsia="굴림" w:hAnsi="Times New Roman" w:cs="굴림"/>
                <w:kern w:val="0"/>
                <w:sz w:val="18"/>
                <w:szCs w:val="18"/>
              </w:rPr>
              <w:t>:</w:t>
            </w:r>
            <w:r w:rsidRPr="00BE5297">
              <w:rPr>
                <w:rFonts w:ascii="굴림" w:eastAsia="굴림" w:hAnsi="Times New Roman" w:cs="굴림" w:hint="eastAsia"/>
                <w:kern w:val="0"/>
                <w:sz w:val="18"/>
                <w:szCs w:val="18"/>
              </w:rPr>
              <w:t>광고효과</w:t>
            </w:r>
            <w:proofErr w:type="gramEnd"/>
          </w:p>
        </w:tc>
      </w:tr>
      <w:tr w:rsidR="00BE5297" w:rsidRPr="00BE5297">
        <w:trPr>
          <w:cantSplit/>
          <w:tblHeader/>
        </w:trPr>
        <w:tc>
          <w:tcPr>
            <w:tcW w:w="734" w:type="dxa"/>
            <w:tcBorders>
              <w:top w:val="double" w:sz="8" w:space="0" w:color="000000"/>
              <w:left w:val="nil"/>
              <w:bottom w:val="single" w:sz="16" w:space="0" w:color="000000"/>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sidRPr="00BE5297">
              <w:rPr>
                <w:rFonts w:ascii="굴림" w:eastAsia="굴림" w:hAnsi="Times New Roman" w:cs="굴림" w:hint="eastAsia"/>
                <w:kern w:val="0"/>
                <w:sz w:val="18"/>
                <w:szCs w:val="18"/>
              </w:rPr>
              <w:t>성별</w:t>
            </w:r>
          </w:p>
        </w:tc>
        <w:tc>
          <w:tcPr>
            <w:tcW w:w="734" w:type="dxa"/>
            <w:tcBorders>
              <w:top w:val="double" w:sz="8" w:space="0" w:color="000000"/>
              <w:left w:val="nil"/>
              <w:bottom w:val="single" w:sz="16" w:space="0" w:color="000000"/>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sidRPr="00BE5297">
              <w:rPr>
                <w:rFonts w:ascii="굴림" w:eastAsia="굴림" w:hAnsi="Times New Roman" w:cs="굴림" w:hint="eastAsia"/>
                <w:kern w:val="0"/>
                <w:sz w:val="18"/>
                <w:szCs w:val="18"/>
              </w:rPr>
              <w:t>광고</w:t>
            </w:r>
          </w:p>
        </w:tc>
        <w:tc>
          <w:tcPr>
            <w:tcW w:w="1019" w:type="dxa"/>
            <w:tcBorders>
              <w:top w:val="double" w:sz="8" w:space="0" w:color="000000"/>
              <w:left w:val="nil"/>
              <w:bottom w:val="single" w:sz="16" w:space="0" w:color="000000"/>
              <w:right w:val="nil"/>
            </w:tcBorders>
            <w:shd w:val="clear" w:color="auto" w:fill="FFFFFF"/>
            <w:vAlign w:val="bottom"/>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r w:rsidRPr="00BE5297">
              <w:rPr>
                <w:rFonts w:ascii="굴림" w:eastAsia="굴림" w:hAnsi="Times New Roman" w:cs="굴림" w:hint="eastAsia"/>
                <w:kern w:val="0"/>
                <w:sz w:val="18"/>
                <w:szCs w:val="18"/>
              </w:rPr>
              <w:t>평균</w:t>
            </w:r>
          </w:p>
        </w:tc>
        <w:tc>
          <w:tcPr>
            <w:tcW w:w="1025" w:type="dxa"/>
            <w:tcBorders>
              <w:top w:val="double" w:sz="8" w:space="0" w:color="000000"/>
              <w:left w:val="nil"/>
              <w:bottom w:val="single" w:sz="16" w:space="0" w:color="000000"/>
              <w:right w:val="nil"/>
            </w:tcBorders>
            <w:shd w:val="clear" w:color="auto" w:fill="FFFFFF"/>
            <w:vAlign w:val="bottom"/>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r w:rsidRPr="00BE5297">
              <w:rPr>
                <w:rFonts w:ascii="굴림" w:eastAsia="굴림" w:hAnsi="Times New Roman" w:cs="굴림" w:hint="eastAsia"/>
                <w:kern w:val="0"/>
                <w:sz w:val="18"/>
                <w:szCs w:val="18"/>
              </w:rPr>
              <w:t>표준편차</w:t>
            </w:r>
          </w:p>
        </w:tc>
        <w:tc>
          <w:tcPr>
            <w:tcW w:w="1019" w:type="dxa"/>
            <w:tcBorders>
              <w:top w:val="double" w:sz="8" w:space="0" w:color="000000"/>
              <w:left w:val="nil"/>
              <w:bottom w:val="single" w:sz="16" w:space="0" w:color="000000"/>
              <w:right w:val="nil"/>
            </w:tcBorders>
            <w:shd w:val="clear" w:color="auto" w:fill="FFFFFF"/>
            <w:vAlign w:val="bottom"/>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r w:rsidRPr="00BE5297">
              <w:rPr>
                <w:rFonts w:ascii="굴림" w:eastAsia="굴림" w:hAnsi="Times New Roman" w:cs="굴림"/>
                <w:kern w:val="0"/>
                <w:sz w:val="18"/>
                <w:szCs w:val="18"/>
              </w:rPr>
              <w:t>N</w:t>
            </w:r>
          </w:p>
        </w:tc>
      </w:tr>
      <w:tr w:rsidR="00BE5297" w:rsidRPr="00BE5297">
        <w:trPr>
          <w:cantSplit/>
          <w:tblHeader/>
        </w:trPr>
        <w:tc>
          <w:tcPr>
            <w:tcW w:w="734" w:type="dxa"/>
            <w:vMerge w:val="restart"/>
            <w:tcBorders>
              <w:top w:val="single" w:sz="16" w:space="0" w:color="000000"/>
              <w:left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sidRPr="00BE5297">
              <w:rPr>
                <w:rFonts w:ascii="굴림" w:eastAsia="굴림" w:hAnsi="Times New Roman" w:cs="굴림" w:hint="eastAsia"/>
                <w:kern w:val="0"/>
                <w:sz w:val="18"/>
                <w:szCs w:val="18"/>
              </w:rPr>
              <w:t>남자</w:t>
            </w:r>
          </w:p>
        </w:tc>
        <w:tc>
          <w:tcPr>
            <w:tcW w:w="734" w:type="dxa"/>
            <w:tcBorders>
              <w:top w:val="single" w:sz="16" w:space="0" w:color="000000"/>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sidRPr="00BE5297">
              <w:rPr>
                <w:rFonts w:ascii="굴림" w:eastAsia="굴림" w:hAnsi="Times New Roman" w:cs="굴림"/>
                <w:kern w:val="0"/>
                <w:sz w:val="18"/>
                <w:szCs w:val="18"/>
              </w:rPr>
              <w:t>a</w:t>
            </w:r>
          </w:p>
        </w:tc>
        <w:tc>
          <w:tcPr>
            <w:tcW w:w="1019" w:type="dxa"/>
            <w:tcBorders>
              <w:top w:val="single" w:sz="16" w:space="0" w:color="000000"/>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3.80</w:t>
            </w:r>
          </w:p>
        </w:tc>
        <w:tc>
          <w:tcPr>
            <w:tcW w:w="1025" w:type="dxa"/>
            <w:tcBorders>
              <w:top w:val="single" w:sz="16" w:space="0" w:color="000000"/>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.837</w:t>
            </w:r>
          </w:p>
        </w:tc>
        <w:tc>
          <w:tcPr>
            <w:tcW w:w="1019" w:type="dxa"/>
            <w:tcBorders>
              <w:top w:val="single" w:sz="16" w:space="0" w:color="000000"/>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5</w:t>
            </w:r>
          </w:p>
        </w:tc>
      </w:tr>
      <w:tr w:rsidR="00BE5297" w:rsidRPr="00BE5297">
        <w:trPr>
          <w:cantSplit/>
          <w:tblHeader/>
        </w:trPr>
        <w:tc>
          <w:tcPr>
            <w:tcW w:w="734" w:type="dxa"/>
            <w:vMerge/>
            <w:tcBorders>
              <w:top w:val="single" w:sz="16" w:space="0" w:color="000000"/>
              <w:left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left"/>
              <w:rPr>
                <w:rFonts w:ascii="굴림" w:eastAsia="굴림" w:hAnsi="Times New Roman" w:cs="굴림"/>
                <w:kern w:val="0"/>
                <w:sz w:val="18"/>
                <w:szCs w:val="18"/>
              </w:rPr>
            </w:pPr>
          </w:p>
        </w:tc>
        <w:tc>
          <w:tcPr>
            <w:tcW w:w="734"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sidRPr="00BE5297">
              <w:rPr>
                <w:rFonts w:ascii="굴림" w:eastAsia="굴림" w:hAnsi="Times New Roman" w:cs="굴림"/>
                <w:kern w:val="0"/>
                <w:sz w:val="18"/>
                <w:szCs w:val="18"/>
              </w:rPr>
              <w:t>b</w:t>
            </w:r>
          </w:p>
        </w:tc>
        <w:tc>
          <w:tcPr>
            <w:tcW w:w="1019"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2.00</w:t>
            </w:r>
          </w:p>
        </w:tc>
        <w:tc>
          <w:tcPr>
            <w:tcW w:w="1025"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.707</w:t>
            </w:r>
          </w:p>
        </w:tc>
        <w:tc>
          <w:tcPr>
            <w:tcW w:w="1019"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5</w:t>
            </w:r>
          </w:p>
        </w:tc>
      </w:tr>
      <w:tr w:rsidR="00BE5297" w:rsidRPr="00BE5297">
        <w:trPr>
          <w:cantSplit/>
          <w:tblHeader/>
        </w:trPr>
        <w:tc>
          <w:tcPr>
            <w:tcW w:w="734" w:type="dxa"/>
            <w:vMerge/>
            <w:tcBorders>
              <w:top w:val="single" w:sz="16" w:space="0" w:color="000000"/>
              <w:left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left"/>
              <w:rPr>
                <w:rFonts w:ascii="굴림" w:eastAsia="굴림" w:hAnsi="Times New Roman" w:cs="굴림"/>
                <w:kern w:val="0"/>
                <w:sz w:val="18"/>
                <w:szCs w:val="18"/>
              </w:rPr>
            </w:pPr>
          </w:p>
        </w:tc>
        <w:tc>
          <w:tcPr>
            <w:tcW w:w="734"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sidRPr="00BE5297">
              <w:rPr>
                <w:rFonts w:ascii="굴림" w:eastAsia="굴림" w:hAnsi="Times New Roman" w:cs="굴림"/>
                <w:kern w:val="0"/>
                <w:sz w:val="18"/>
                <w:szCs w:val="18"/>
              </w:rPr>
              <w:t>c</w:t>
            </w:r>
          </w:p>
        </w:tc>
        <w:tc>
          <w:tcPr>
            <w:tcW w:w="1019"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1.00</w:t>
            </w:r>
          </w:p>
        </w:tc>
        <w:tc>
          <w:tcPr>
            <w:tcW w:w="1025"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.000</w:t>
            </w:r>
          </w:p>
        </w:tc>
        <w:tc>
          <w:tcPr>
            <w:tcW w:w="1019"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5</w:t>
            </w:r>
          </w:p>
        </w:tc>
      </w:tr>
      <w:tr w:rsidR="00BE5297" w:rsidRPr="00BE5297">
        <w:trPr>
          <w:cantSplit/>
          <w:tblHeader/>
        </w:trPr>
        <w:tc>
          <w:tcPr>
            <w:tcW w:w="734" w:type="dxa"/>
            <w:vMerge/>
            <w:tcBorders>
              <w:top w:val="single" w:sz="16" w:space="0" w:color="000000"/>
              <w:left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left"/>
              <w:rPr>
                <w:rFonts w:ascii="굴림" w:eastAsia="굴림" w:hAnsi="Times New Roman" w:cs="굴림"/>
                <w:kern w:val="0"/>
                <w:sz w:val="18"/>
                <w:szCs w:val="18"/>
              </w:rPr>
            </w:pPr>
          </w:p>
        </w:tc>
        <w:tc>
          <w:tcPr>
            <w:tcW w:w="734" w:type="dxa"/>
            <w:tcBorders>
              <w:top w:val="nil"/>
              <w:left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sidRPr="00BE5297">
              <w:rPr>
                <w:rFonts w:ascii="굴림" w:eastAsia="굴림" w:hAnsi="Times New Roman" w:cs="굴림" w:hint="eastAsia"/>
                <w:kern w:val="0"/>
                <w:sz w:val="18"/>
                <w:szCs w:val="18"/>
              </w:rPr>
              <w:t>합계</w:t>
            </w:r>
          </w:p>
        </w:tc>
        <w:tc>
          <w:tcPr>
            <w:tcW w:w="1019" w:type="dxa"/>
            <w:tcBorders>
              <w:top w:val="nil"/>
              <w:left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2.27</w:t>
            </w:r>
          </w:p>
        </w:tc>
        <w:tc>
          <w:tcPr>
            <w:tcW w:w="1025" w:type="dxa"/>
            <w:tcBorders>
              <w:top w:val="nil"/>
              <w:left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1.335</w:t>
            </w:r>
          </w:p>
        </w:tc>
        <w:tc>
          <w:tcPr>
            <w:tcW w:w="1019" w:type="dxa"/>
            <w:tcBorders>
              <w:top w:val="nil"/>
              <w:left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15</w:t>
            </w:r>
          </w:p>
        </w:tc>
      </w:tr>
      <w:tr w:rsidR="00BE5297" w:rsidRPr="00BE5297">
        <w:trPr>
          <w:cantSplit/>
          <w:tblHeader/>
        </w:trPr>
        <w:tc>
          <w:tcPr>
            <w:tcW w:w="734" w:type="dxa"/>
            <w:vMerge w:val="restart"/>
            <w:tcBorders>
              <w:left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sidRPr="00BE5297">
              <w:rPr>
                <w:rFonts w:ascii="굴림" w:eastAsia="굴림" w:hAnsi="Times New Roman" w:cs="굴림" w:hint="eastAsia"/>
                <w:kern w:val="0"/>
                <w:sz w:val="18"/>
                <w:szCs w:val="18"/>
              </w:rPr>
              <w:t>여자</w:t>
            </w:r>
          </w:p>
        </w:tc>
        <w:tc>
          <w:tcPr>
            <w:tcW w:w="734" w:type="dxa"/>
            <w:tcBorders>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sidRPr="00BE5297">
              <w:rPr>
                <w:rFonts w:ascii="굴림" w:eastAsia="굴림" w:hAnsi="Times New Roman" w:cs="굴림"/>
                <w:kern w:val="0"/>
                <w:sz w:val="18"/>
                <w:szCs w:val="18"/>
              </w:rPr>
              <w:t>a</w:t>
            </w:r>
          </w:p>
        </w:tc>
        <w:tc>
          <w:tcPr>
            <w:tcW w:w="1019" w:type="dxa"/>
            <w:tcBorders>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4.80</w:t>
            </w:r>
          </w:p>
        </w:tc>
        <w:tc>
          <w:tcPr>
            <w:tcW w:w="1025" w:type="dxa"/>
            <w:tcBorders>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.447</w:t>
            </w:r>
          </w:p>
        </w:tc>
        <w:tc>
          <w:tcPr>
            <w:tcW w:w="1019" w:type="dxa"/>
            <w:tcBorders>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5</w:t>
            </w:r>
          </w:p>
        </w:tc>
      </w:tr>
      <w:tr w:rsidR="00BE5297" w:rsidRPr="00BE5297">
        <w:trPr>
          <w:cantSplit/>
          <w:tblHeader/>
        </w:trPr>
        <w:tc>
          <w:tcPr>
            <w:tcW w:w="734" w:type="dxa"/>
            <w:vMerge/>
            <w:tcBorders>
              <w:left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left"/>
              <w:rPr>
                <w:rFonts w:ascii="굴림" w:eastAsia="굴림" w:hAnsi="Times New Roman" w:cs="굴림"/>
                <w:kern w:val="0"/>
                <w:sz w:val="18"/>
                <w:szCs w:val="18"/>
              </w:rPr>
            </w:pPr>
          </w:p>
        </w:tc>
        <w:tc>
          <w:tcPr>
            <w:tcW w:w="734"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sidRPr="00BE5297">
              <w:rPr>
                <w:rFonts w:ascii="굴림" w:eastAsia="굴림" w:hAnsi="Times New Roman" w:cs="굴림"/>
                <w:kern w:val="0"/>
                <w:sz w:val="18"/>
                <w:szCs w:val="18"/>
              </w:rPr>
              <w:t>b</w:t>
            </w:r>
          </w:p>
        </w:tc>
        <w:tc>
          <w:tcPr>
            <w:tcW w:w="1019"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3.40</w:t>
            </w:r>
          </w:p>
        </w:tc>
        <w:tc>
          <w:tcPr>
            <w:tcW w:w="1025"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.548</w:t>
            </w:r>
          </w:p>
        </w:tc>
        <w:tc>
          <w:tcPr>
            <w:tcW w:w="1019"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5</w:t>
            </w:r>
          </w:p>
        </w:tc>
      </w:tr>
      <w:tr w:rsidR="00BE5297" w:rsidRPr="00BE5297">
        <w:trPr>
          <w:cantSplit/>
          <w:tblHeader/>
        </w:trPr>
        <w:tc>
          <w:tcPr>
            <w:tcW w:w="734" w:type="dxa"/>
            <w:vMerge/>
            <w:tcBorders>
              <w:left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left"/>
              <w:rPr>
                <w:rFonts w:ascii="굴림" w:eastAsia="굴림" w:hAnsi="Times New Roman" w:cs="굴림"/>
                <w:kern w:val="0"/>
                <w:sz w:val="18"/>
                <w:szCs w:val="18"/>
              </w:rPr>
            </w:pPr>
          </w:p>
        </w:tc>
        <w:tc>
          <w:tcPr>
            <w:tcW w:w="734"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sidRPr="00BE5297">
              <w:rPr>
                <w:rFonts w:ascii="굴림" w:eastAsia="굴림" w:hAnsi="Times New Roman" w:cs="굴림"/>
                <w:kern w:val="0"/>
                <w:sz w:val="18"/>
                <w:szCs w:val="18"/>
              </w:rPr>
              <w:t>c</w:t>
            </w:r>
          </w:p>
        </w:tc>
        <w:tc>
          <w:tcPr>
            <w:tcW w:w="1019"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2.20</w:t>
            </w:r>
          </w:p>
        </w:tc>
        <w:tc>
          <w:tcPr>
            <w:tcW w:w="1025"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.837</w:t>
            </w:r>
          </w:p>
        </w:tc>
        <w:tc>
          <w:tcPr>
            <w:tcW w:w="1019"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5</w:t>
            </w:r>
          </w:p>
        </w:tc>
      </w:tr>
      <w:tr w:rsidR="00BE5297" w:rsidRPr="00BE5297">
        <w:trPr>
          <w:cantSplit/>
          <w:tblHeader/>
        </w:trPr>
        <w:tc>
          <w:tcPr>
            <w:tcW w:w="734" w:type="dxa"/>
            <w:vMerge/>
            <w:tcBorders>
              <w:left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left"/>
              <w:rPr>
                <w:rFonts w:ascii="굴림" w:eastAsia="굴림" w:hAnsi="Times New Roman" w:cs="굴림"/>
                <w:kern w:val="0"/>
                <w:sz w:val="18"/>
                <w:szCs w:val="18"/>
              </w:rPr>
            </w:pPr>
          </w:p>
        </w:tc>
        <w:tc>
          <w:tcPr>
            <w:tcW w:w="734" w:type="dxa"/>
            <w:tcBorders>
              <w:top w:val="nil"/>
              <w:left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sidRPr="00BE5297">
              <w:rPr>
                <w:rFonts w:ascii="굴림" w:eastAsia="굴림" w:hAnsi="Times New Roman" w:cs="굴림" w:hint="eastAsia"/>
                <w:kern w:val="0"/>
                <w:sz w:val="18"/>
                <w:szCs w:val="18"/>
              </w:rPr>
              <w:t>합계</w:t>
            </w:r>
          </w:p>
        </w:tc>
        <w:tc>
          <w:tcPr>
            <w:tcW w:w="1019" w:type="dxa"/>
            <w:tcBorders>
              <w:top w:val="nil"/>
              <w:left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3.47</w:t>
            </w:r>
          </w:p>
        </w:tc>
        <w:tc>
          <w:tcPr>
            <w:tcW w:w="1025" w:type="dxa"/>
            <w:tcBorders>
              <w:top w:val="nil"/>
              <w:left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1.246</w:t>
            </w:r>
          </w:p>
        </w:tc>
        <w:tc>
          <w:tcPr>
            <w:tcW w:w="1019" w:type="dxa"/>
            <w:tcBorders>
              <w:top w:val="nil"/>
              <w:left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15</w:t>
            </w:r>
          </w:p>
        </w:tc>
      </w:tr>
      <w:tr w:rsidR="00BE5297" w:rsidRPr="00BE5297">
        <w:trPr>
          <w:cantSplit/>
          <w:tblHeader/>
        </w:trPr>
        <w:tc>
          <w:tcPr>
            <w:tcW w:w="734" w:type="dxa"/>
            <w:vMerge w:val="restart"/>
            <w:tcBorders>
              <w:left w:val="nil"/>
              <w:bottom w:val="double" w:sz="8" w:space="0" w:color="000000"/>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sidRPr="00BE5297">
              <w:rPr>
                <w:rFonts w:ascii="굴림" w:eastAsia="굴림" w:hAnsi="Times New Roman" w:cs="굴림" w:hint="eastAsia"/>
                <w:kern w:val="0"/>
                <w:sz w:val="18"/>
                <w:szCs w:val="18"/>
              </w:rPr>
              <w:t>합계</w:t>
            </w:r>
          </w:p>
        </w:tc>
        <w:tc>
          <w:tcPr>
            <w:tcW w:w="734" w:type="dxa"/>
            <w:tcBorders>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sidRPr="00BE5297">
              <w:rPr>
                <w:rFonts w:ascii="굴림" w:eastAsia="굴림" w:hAnsi="Times New Roman" w:cs="굴림"/>
                <w:kern w:val="0"/>
                <w:sz w:val="18"/>
                <w:szCs w:val="18"/>
              </w:rPr>
              <w:t>a</w:t>
            </w:r>
          </w:p>
        </w:tc>
        <w:tc>
          <w:tcPr>
            <w:tcW w:w="1019" w:type="dxa"/>
            <w:tcBorders>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4.30</w:t>
            </w:r>
          </w:p>
        </w:tc>
        <w:tc>
          <w:tcPr>
            <w:tcW w:w="1025" w:type="dxa"/>
            <w:tcBorders>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.823</w:t>
            </w:r>
          </w:p>
        </w:tc>
        <w:tc>
          <w:tcPr>
            <w:tcW w:w="1019" w:type="dxa"/>
            <w:tcBorders>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10</w:t>
            </w:r>
          </w:p>
        </w:tc>
      </w:tr>
      <w:tr w:rsidR="00BE5297" w:rsidRPr="00BE5297">
        <w:trPr>
          <w:cantSplit/>
          <w:tblHeader/>
        </w:trPr>
        <w:tc>
          <w:tcPr>
            <w:tcW w:w="734" w:type="dxa"/>
            <w:vMerge/>
            <w:tcBorders>
              <w:left w:val="nil"/>
              <w:bottom w:val="double" w:sz="8" w:space="0" w:color="000000"/>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left"/>
              <w:rPr>
                <w:rFonts w:ascii="굴림" w:eastAsia="굴림" w:hAnsi="Times New Roman" w:cs="굴림"/>
                <w:kern w:val="0"/>
                <w:sz w:val="18"/>
                <w:szCs w:val="18"/>
              </w:rPr>
            </w:pPr>
          </w:p>
        </w:tc>
        <w:tc>
          <w:tcPr>
            <w:tcW w:w="734"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sidRPr="00BE5297">
              <w:rPr>
                <w:rFonts w:ascii="굴림" w:eastAsia="굴림" w:hAnsi="Times New Roman" w:cs="굴림"/>
                <w:kern w:val="0"/>
                <w:sz w:val="18"/>
                <w:szCs w:val="18"/>
              </w:rPr>
              <w:t>b</w:t>
            </w:r>
          </w:p>
        </w:tc>
        <w:tc>
          <w:tcPr>
            <w:tcW w:w="1019"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2.70</w:t>
            </w:r>
          </w:p>
        </w:tc>
        <w:tc>
          <w:tcPr>
            <w:tcW w:w="1025"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.949</w:t>
            </w:r>
          </w:p>
        </w:tc>
        <w:tc>
          <w:tcPr>
            <w:tcW w:w="1019"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10</w:t>
            </w:r>
          </w:p>
        </w:tc>
      </w:tr>
      <w:tr w:rsidR="00BE5297" w:rsidRPr="00BE5297">
        <w:trPr>
          <w:cantSplit/>
          <w:tblHeader/>
        </w:trPr>
        <w:tc>
          <w:tcPr>
            <w:tcW w:w="734" w:type="dxa"/>
            <w:vMerge/>
            <w:tcBorders>
              <w:left w:val="nil"/>
              <w:bottom w:val="double" w:sz="8" w:space="0" w:color="000000"/>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left"/>
              <w:rPr>
                <w:rFonts w:ascii="굴림" w:eastAsia="굴림" w:hAnsi="Times New Roman" w:cs="굴림"/>
                <w:kern w:val="0"/>
                <w:sz w:val="18"/>
                <w:szCs w:val="18"/>
              </w:rPr>
            </w:pPr>
          </w:p>
        </w:tc>
        <w:tc>
          <w:tcPr>
            <w:tcW w:w="734"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sidRPr="00BE5297">
              <w:rPr>
                <w:rFonts w:ascii="굴림" w:eastAsia="굴림" w:hAnsi="Times New Roman" w:cs="굴림"/>
                <w:kern w:val="0"/>
                <w:sz w:val="18"/>
                <w:szCs w:val="18"/>
              </w:rPr>
              <w:t>c</w:t>
            </w:r>
          </w:p>
        </w:tc>
        <w:tc>
          <w:tcPr>
            <w:tcW w:w="1019"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1.60</w:t>
            </w:r>
          </w:p>
        </w:tc>
        <w:tc>
          <w:tcPr>
            <w:tcW w:w="1025"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.843</w:t>
            </w:r>
          </w:p>
        </w:tc>
        <w:tc>
          <w:tcPr>
            <w:tcW w:w="1019"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10</w:t>
            </w:r>
          </w:p>
        </w:tc>
      </w:tr>
      <w:tr w:rsidR="00BE5297" w:rsidRPr="00BE5297">
        <w:trPr>
          <w:cantSplit/>
        </w:trPr>
        <w:tc>
          <w:tcPr>
            <w:tcW w:w="734" w:type="dxa"/>
            <w:vMerge/>
            <w:tcBorders>
              <w:left w:val="nil"/>
              <w:bottom w:val="double" w:sz="8" w:space="0" w:color="000000"/>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left"/>
              <w:rPr>
                <w:rFonts w:ascii="굴림" w:eastAsia="굴림" w:hAnsi="Times New Roman" w:cs="굴림"/>
                <w:kern w:val="0"/>
                <w:sz w:val="18"/>
                <w:szCs w:val="18"/>
              </w:rPr>
            </w:pPr>
          </w:p>
        </w:tc>
        <w:tc>
          <w:tcPr>
            <w:tcW w:w="734" w:type="dxa"/>
            <w:tcBorders>
              <w:top w:val="nil"/>
              <w:left w:val="nil"/>
              <w:bottom w:val="double" w:sz="8" w:space="0" w:color="000000"/>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sidRPr="00BE5297">
              <w:rPr>
                <w:rFonts w:ascii="굴림" w:eastAsia="굴림" w:hAnsi="Times New Roman" w:cs="굴림" w:hint="eastAsia"/>
                <w:kern w:val="0"/>
                <w:sz w:val="18"/>
                <w:szCs w:val="18"/>
              </w:rPr>
              <w:t>합계</w:t>
            </w:r>
          </w:p>
        </w:tc>
        <w:tc>
          <w:tcPr>
            <w:tcW w:w="1019" w:type="dxa"/>
            <w:tcBorders>
              <w:top w:val="nil"/>
              <w:left w:val="nil"/>
              <w:bottom w:val="double" w:sz="8" w:space="0" w:color="000000"/>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2.87</w:t>
            </w:r>
          </w:p>
        </w:tc>
        <w:tc>
          <w:tcPr>
            <w:tcW w:w="1025" w:type="dxa"/>
            <w:tcBorders>
              <w:top w:val="nil"/>
              <w:left w:val="nil"/>
              <w:bottom w:val="double" w:sz="8" w:space="0" w:color="000000"/>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1.408</w:t>
            </w:r>
          </w:p>
        </w:tc>
        <w:tc>
          <w:tcPr>
            <w:tcW w:w="1019" w:type="dxa"/>
            <w:tcBorders>
              <w:top w:val="nil"/>
              <w:left w:val="nil"/>
              <w:bottom w:val="double" w:sz="8" w:space="0" w:color="000000"/>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30</w:t>
            </w:r>
          </w:p>
        </w:tc>
      </w:tr>
    </w:tbl>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left"/>
        <w:rPr>
          <w:rFonts w:ascii="Times New Roman" w:eastAsiaTheme="minorEastAsia" w:hAnsi="Times New Roman" w:cs="Times New Roman"/>
          <w:color w:val="auto"/>
          <w:kern w:val="0"/>
          <w:sz w:val="24"/>
          <w:szCs w:val="24"/>
        </w:rPr>
      </w:pPr>
    </w:p>
    <w:tbl>
      <w:tblPr>
        <w:tblW w:w="8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92"/>
        <w:gridCol w:w="1469"/>
        <w:gridCol w:w="1018"/>
        <w:gridCol w:w="1073"/>
        <w:gridCol w:w="1019"/>
        <w:gridCol w:w="1027"/>
        <w:gridCol w:w="1469"/>
      </w:tblGrid>
      <w:tr w:rsidR="00BE5297" w:rsidRPr="00BE5297">
        <w:trPr>
          <w:cantSplit/>
          <w:tblHeader/>
        </w:trPr>
        <w:tc>
          <w:tcPr>
            <w:tcW w:w="8264" w:type="dxa"/>
            <w:gridSpan w:val="7"/>
            <w:tcBorders>
              <w:top w:val="nil"/>
              <w:left w:val="nil"/>
              <w:bottom w:val="nil"/>
              <w:right w:val="nil"/>
            </w:tcBorders>
            <w:shd w:val="clear" w:color="auto" w:fill="FFFFFF"/>
            <w:vAlign w:val="center"/>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r w:rsidRPr="00BE5297">
              <w:rPr>
                <w:rFonts w:ascii="굴림" w:eastAsia="굴림" w:hAnsi="Times New Roman" w:cs="굴림" w:hint="eastAsia"/>
                <w:b/>
                <w:bCs/>
                <w:kern w:val="0"/>
                <w:sz w:val="18"/>
                <w:szCs w:val="18"/>
              </w:rPr>
              <w:t>개체</w:t>
            </w:r>
            <w:r w:rsidRPr="00BE5297">
              <w:rPr>
                <w:rFonts w:ascii="굴림" w:eastAsia="굴림" w:hAnsi="Times New Roman" w:cs="굴림"/>
                <w:b/>
                <w:bCs/>
                <w:kern w:val="0"/>
                <w:sz w:val="18"/>
                <w:szCs w:val="18"/>
              </w:rPr>
              <w:t>-</w:t>
            </w:r>
            <w:r w:rsidRPr="00BE5297">
              <w:rPr>
                <w:rFonts w:ascii="굴림" w:eastAsia="굴림" w:hAnsi="Times New Roman" w:cs="굴림" w:hint="eastAsia"/>
                <w:b/>
                <w:bCs/>
                <w:kern w:val="0"/>
                <w:sz w:val="18"/>
                <w:szCs w:val="18"/>
              </w:rPr>
              <w:t>간</w:t>
            </w:r>
            <w:r w:rsidRPr="00BE5297">
              <w:rPr>
                <w:rFonts w:ascii="굴림" w:eastAsia="굴림" w:hAnsi="Times New Roman" w:cs="굴림"/>
                <w:b/>
                <w:bCs/>
                <w:kern w:val="0"/>
                <w:sz w:val="18"/>
                <w:szCs w:val="18"/>
              </w:rPr>
              <w:t xml:space="preserve"> </w:t>
            </w:r>
            <w:r w:rsidRPr="00BE5297">
              <w:rPr>
                <w:rFonts w:ascii="굴림" w:eastAsia="굴림" w:hAnsi="Times New Roman" w:cs="굴림" w:hint="eastAsia"/>
                <w:b/>
                <w:bCs/>
                <w:kern w:val="0"/>
                <w:sz w:val="18"/>
                <w:szCs w:val="18"/>
              </w:rPr>
              <w:t>효과</w:t>
            </w:r>
            <w:r w:rsidRPr="00BE5297">
              <w:rPr>
                <w:rFonts w:ascii="굴림" w:eastAsia="굴림" w:hAnsi="Times New Roman" w:cs="굴림"/>
                <w:b/>
                <w:bCs/>
                <w:kern w:val="0"/>
                <w:sz w:val="18"/>
                <w:szCs w:val="18"/>
              </w:rPr>
              <w:t xml:space="preserve"> </w:t>
            </w:r>
            <w:r w:rsidRPr="00BE5297">
              <w:rPr>
                <w:rFonts w:ascii="굴림" w:eastAsia="굴림" w:hAnsi="Times New Roman" w:cs="굴림" w:hint="eastAsia"/>
                <w:b/>
                <w:bCs/>
                <w:kern w:val="0"/>
                <w:sz w:val="18"/>
                <w:szCs w:val="18"/>
              </w:rPr>
              <w:t>검정</w:t>
            </w:r>
          </w:p>
        </w:tc>
      </w:tr>
      <w:tr w:rsidR="00BE5297" w:rsidRPr="00BE5297">
        <w:trPr>
          <w:cantSplit/>
          <w:tblHeader/>
        </w:trPr>
        <w:tc>
          <w:tcPr>
            <w:tcW w:w="8264" w:type="dxa"/>
            <w:gridSpan w:val="7"/>
            <w:tcBorders>
              <w:top w:val="nil"/>
              <w:left w:val="nil"/>
              <w:bottom w:val="nil"/>
              <w:right w:val="nil"/>
            </w:tcBorders>
            <w:shd w:val="clear" w:color="auto" w:fill="FFFFFF"/>
            <w:vAlign w:val="bottom"/>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sidRPr="00BE5297">
              <w:rPr>
                <w:rFonts w:ascii="굴림" w:eastAsia="굴림" w:hAnsi="Times New Roman" w:cs="굴림" w:hint="eastAsia"/>
                <w:kern w:val="0"/>
                <w:sz w:val="18"/>
                <w:szCs w:val="18"/>
              </w:rPr>
              <w:t>종속</w:t>
            </w:r>
            <w:r w:rsidRPr="00BE5297">
              <w:rPr>
                <w:rFonts w:ascii="굴림" w:eastAsia="굴림" w:hAnsi="Times New Roman" w:cs="굴림"/>
                <w:kern w:val="0"/>
                <w:sz w:val="18"/>
                <w:szCs w:val="18"/>
              </w:rPr>
              <w:t xml:space="preserve"> </w:t>
            </w:r>
            <w:r w:rsidRPr="00BE5297">
              <w:rPr>
                <w:rFonts w:ascii="굴림" w:eastAsia="굴림" w:hAnsi="Times New Roman" w:cs="굴림" w:hint="eastAsia"/>
                <w:kern w:val="0"/>
                <w:sz w:val="18"/>
                <w:szCs w:val="18"/>
              </w:rPr>
              <w:t>변수</w:t>
            </w:r>
            <w:proofErr w:type="gramStart"/>
            <w:r w:rsidRPr="00BE5297">
              <w:rPr>
                <w:rFonts w:ascii="굴림" w:eastAsia="굴림" w:hAnsi="Times New Roman" w:cs="굴림"/>
                <w:kern w:val="0"/>
                <w:sz w:val="18"/>
                <w:szCs w:val="18"/>
              </w:rPr>
              <w:t>:</w:t>
            </w:r>
            <w:r w:rsidRPr="00BE5297">
              <w:rPr>
                <w:rFonts w:ascii="굴림" w:eastAsia="굴림" w:hAnsi="Times New Roman" w:cs="굴림" w:hint="eastAsia"/>
                <w:kern w:val="0"/>
                <w:sz w:val="18"/>
                <w:szCs w:val="18"/>
              </w:rPr>
              <w:t>광고효과</w:t>
            </w:r>
            <w:proofErr w:type="gramEnd"/>
          </w:p>
        </w:tc>
      </w:tr>
      <w:tr w:rsidR="00BE5297" w:rsidRPr="00BE5297">
        <w:trPr>
          <w:cantSplit/>
          <w:tblHeader/>
        </w:trPr>
        <w:tc>
          <w:tcPr>
            <w:tcW w:w="1191" w:type="dxa"/>
            <w:tcBorders>
              <w:top w:val="double" w:sz="8" w:space="0" w:color="000000"/>
              <w:left w:val="nil"/>
              <w:bottom w:val="single" w:sz="16" w:space="0" w:color="000000"/>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sidRPr="00BE5297">
              <w:rPr>
                <w:rFonts w:ascii="굴림" w:eastAsia="굴림" w:hAnsi="Times New Roman" w:cs="굴림" w:hint="eastAsia"/>
                <w:kern w:val="0"/>
                <w:sz w:val="18"/>
                <w:szCs w:val="18"/>
              </w:rPr>
              <w:t>소스</w:t>
            </w:r>
          </w:p>
        </w:tc>
        <w:tc>
          <w:tcPr>
            <w:tcW w:w="1468" w:type="dxa"/>
            <w:tcBorders>
              <w:top w:val="double" w:sz="8" w:space="0" w:color="000000"/>
              <w:left w:val="nil"/>
              <w:bottom w:val="single" w:sz="16" w:space="0" w:color="000000"/>
              <w:right w:val="nil"/>
            </w:tcBorders>
            <w:shd w:val="clear" w:color="auto" w:fill="FFFFFF"/>
            <w:vAlign w:val="bottom"/>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r w:rsidRPr="00BE5297">
              <w:rPr>
                <w:rFonts w:ascii="굴림" w:eastAsia="굴림" w:hAnsi="Times New Roman" w:cs="굴림" w:hint="eastAsia"/>
                <w:kern w:val="0"/>
                <w:sz w:val="18"/>
                <w:szCs w:val="18"/>
              </w:rPr>
              <w:t>제</w:t>
            </w:r>
            <w:r w:rsidRPr="00BE5297">
              <w:rPr>
                <w:rFonts w:ascii="굴림" w:eastAsia="굴림" w:hAnsi="Times New Roman" w:cs="굴림"/>
                <w:kern w:val="0"/>
                <w:sz w:val="18"/>
                <w:szCs w:val="18"/>
              </w:rPr>
              <w:t xml:space="preserve"> III </w:t>
            </w:r>
            <w:r w:rsidRPr="00BE5297">
              <w:rPr>
                <w:rFonts w:ascii="굴림" w:eastAsia="굴림" w:hAnsi="Times New Roman" w:cs="굴림" w:hint="eastAsia"/>
                <w:kern w:val="0"/>
                <w:sz w:val="18"/>
                <w:szCs w:val="18"/>
              </w:rPr>
              <w:t>유형</w:t>
            </w:r>
            <w:r w:rsidRPr="00BE5297">
              <w:rPr>
                <w:rFonts w:ascii="굴림" w:eastAsia="굴림" w:hAnsi="Times New Roman" w:cs="굴림"/>
                <w:kern w:val="0"/>
                <w:sz w:val="18"/>
                <w:szCs w:val="18"/>
              </w:rPr>
              <w:t xml:space="preserve"> </w:t>
            </w:r>
            <w:proofErr w:type="spellStart"/>
            <w:r w:rsidRPr="00BE5297">
              <w:rPr>
                <w:rFonts w:ascii="굴림" w:eastAsia="굴림" w:hAnsi="Times New Roman" w:cs="굴림" w:hint="eastAsia"/>
                <w:kern w:val="0"/>
                <w:sz w:val="18"/>
                <w:szCs w:val="18"/>
              </w:rPr>
              <w:t>제곱합</w:t>
            </w:r>
            <w:proofErr w:type="spellEnd"/>
          </w:p>
        </w:tc>
        <w:tc>
          <w:tcPr>
            <w:tcW w:w="1018" w:type="dxa"/>
            <w:tcBorders>
              <w:top w:val="double" w:sz="8" w:space="0" w:color="000000"/>
              <w:left w:val="nil"/>
              <w:bottom w:val="single" w:sz="16" w:space="0" w:color="000000"/>
              <w:right w:val="nil"/>
            </w:tcBorders>
            <w:shd w:val="clear" w:color="auto" w:fill="FFFFFF"/>
            <w:vAlign w:val="bottom"/>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r w:rsidRPr="00BE5297">
              <w:rPr>
                <w:rFonts w:ascii="굴림" w:eastAsia="굴림" w:hAnsi="Times New Roman" w:cs="굴림" w:hint="eastAsia"/>
                <w:kern w:val="0"/>
                <w:sz w:val="18"/>
                <w:szCs w:val="18"/>
              </w:rPr>
              <w:t>자유도</w:t>
            </w:r>
          </w:p>
        </w:tc>
        <w:tc>
          <w:tcPr>
            <w:tcW w:w="1073" w:type="dxa"/>
            <w:tcBorders>
              <w:top w:val="double" w:sz="8" w:space="0" w:color="000000"/>
              <w:left w:val="nil"/>
              <w:bottom w:val="single" w:sz="16" w:space="0" w:color="000000"/>
              <w:right w:val="nil"/>
            </w:tcBorders>
            <w:shd w:val="clear" w:color="auto" w:fill="FFFFFF"/>
            <w:vAlign w:val="bottom"/>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r w:rsidRPr="00BE5297">
              <w:rPr>
                <w:rFonts w:ascii="굴림" w:eastAsia="굴림" w:hAnsi="Times New Roman" w:cs="굴림" w:hint="eastAsia"/>
                <w:kern w:val="0"/>
                <w:sz w:val="18"/>
                <w:szCs w:val="18"/>
              </w:rPr>
              <w:t>평균</w:t>
            </w:r>
            <w:r w:rsidRPr="00BE5297">
              <w:rPr>
                <w:rFonts w:ascii="굴림" w:eastAsia="굴림" w:hAnsi="Times New Roman" w:cs="굴림"/>
                <w:kern w:val="0"/>
                <w:sz w:val="18"/>
                <w:szCs w:val="18"/>
              </w:rPr>
              <w:t xml:space="preserve"> </w:t>
            </w:r>
            <w:r w:rsidRPr="00BE5297">
              <w:rPr>
                <w:rFonts w:ascii="굴림" w:eastAsia="굴림" w:hAnsi="Times New Roman" w:cs="굴림" w:hint="eastAsia"/>
                <w:kern w:val="0"/>
                <w:sz w:val="18"/>
                <w:szCs w:val="18"/>
              </w:rPr>
              <w:t>제곱</w:t>
            </w:r>
          </w:p>
        </w:tc>
        <w:tc>
          <w:tcPr>
            <w:tcW w:w="1019" w:type="dxa"/>
            <w:tcBorders>
              <w:top w:val="double" w:sz="8" w:space="0" w:color="000000"/>
              <w:left w:val="nil"/>
              <w:bottom w:val="single" w:sz="16" w:space="0" w:color="000000"/>
              <w:right w:val="nil"/>
            </w:tcBorders>
            <w:shd w:val="clear" w:color="auto" w:fill="FFFFFF"/>
            <w:vAlign w:val="bottom"/>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r w:rsidRPr="00BE5297">
              <w:rPr>
                <w:rFonts w:ascii="굴림" w:eastAsia="굴림" w:hAnsi="Times New Roman" w:cs="굴림"/>
                <w:kern w:val="0"/>
                <w:sz w:val="18"/>
                <w:szCs w:val="18"/>
              </w:rPr>
              <w:t>F</w:t>
            </w:r>
          </w:p>
        </w:tc>
        <w:tc>
          <w:tcPr>
            <w:tcW w:w="1027" w:type="dxa"/>
            <w:tcBorders>
              <w:top w:val="double" w:sz="8" w:space="0" w:color="000000"/>
              <w:left w:val="nil"/>
              <w:bottom w:val="single" w:sz="16" w:space="0" w:color="000000"/>
              <w:right w:val="nil"/>
            </w:tcBorders>
            <w:shd w:val="clear" w:color="auto" w:fill="FFFFFF"/>
            <w:vAlign w:val="bottom"/>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r w:rsidRPr="00BE5297">
              <w:rPr>
                <w:rFonts w:ascii="굴림" w:eastAsia="굴림" w:hAnsi="Times New Roman" w:cs="굴림" w:hint="eastAsia"/>
                <w:kern w:val="0"/>
                <w:sz w:val="18"/>
                <w:szCs w:val="18"/>
              </w:rPr>
              <w:t>유의확률</w:t>
            </w:r>
          </w:p>
        </w:tc>
        <w:tc>
          <w:tcPr>
            <w:tcW w:w="1468" w:type="dxa"/>
            <w:tcBorders>
              <w:top w:val="double" w:sz="8" w:space="0" w:color="000000"/>
              <w:left w:val="nil"/>
              <w:bottom w:val="single" w:sz="16" w:space="0" w:color="000000"/>
              <w:right w:val="nil"/>
            </w:tcBorders>
            <w:shd w:val="clear" w:color="auto" w:fill="FFFFFF"/>
            <w:vAlign w:val="bottom"/>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center"/>
              <w:rPr>
                <w:rFonts w:ascii="굴림" w:eastAsia="굴림" w:hAnsi="Times New Roman" w:cs="굴림"/>
                <w:kern w:val="0"/>
                <w:sz w:val="18"/>
                <w:szCs w:val="18"/>
              </w:rPr>
            </w:pPr>
            <w:r w:rsidRPr="00BE5297">
              <w:rPr>
                <w:rFonts w:ascii="굴림" w:eastAsia="굴림" w:hAnsi="Times New Roman" w:cs="굴림" w:hint="eastAsia"/>
                <w:kern w:val="0"/>
                <w:sz w:val="18"/>
                <w:szCs w:val="18"/>
              </w:rPr>
              <w:t>부분</w:t>
            </w:r>
            <w:r w:rsidRPr="00BE5297">
              <w:rPr>
                <w:rFonts w:ascii="굴림" w:eastAsia="굴림" w:hAnsi="Times New Roman" w:cs="굴림"/>
                <w:kern w:val="0"/>
                <w:sz w:val="18"/>
                <w:szCs w:val="18"/>
              </w:rPr>
              <w:t xml:space="preserve"> </w:t>
            </w:r>
            <w:proofErr w:type="spellStart"/>
            <w:r w:rsidRPr="00BE5297">
              <w:rPr>
                <w:rFonts w:ascii="굴림" w:eastAsia="굴림" w:hAnsi="Times New Roman" w:cs="굴림" w:hint="eastAsia"/>
                <w:kern w:val="0"/>
                <w:sz w:val="18"/>
                <w:szCs w:val="18"/>
              </w:rPr>
              <w:t>에타</w:t>
            </w:r>
            <w:proofErr w:type="spellEnd"/>
            <w:r w:rsidRPr="00BE5297">
              <w:rPr>
                <w:rFonts w:ascii="굴림" w:eastAsia="굴림" w:hAnsi="Times New Roman" w:cs="굴림"/>
                <w:kern w:val="0"/>
                <w:sz w:val="18"/>
                <w:szCs w:val="18"/>
              </w:rPr>
              <w:t xml:space="preserve"> </w:t>
            </w:r>
            <w:r w:rsidRPr="00BE5297">
              <w:rPr>
                <w:rFonts w:ascii="굴림" w:eastAsia="굴림" w:hAnsi="Times New Roman" w:cs="굴림" w:hint="eastAsia"/>
                <w:kern w:val="0"/>
                <w:sz w:val="18"/>
                <w:szCs w:val="18"/>
              </w:rPr>
              <w:t>제곱</w:t>
            </w:r>
          </w:p>
        </w:tc>
      </w:tr>
      <w:tr w:rsidR="00BE5297" w:rsidRPr="00BE5297">
        <w:trPr>
          <w:cantSplit/>
          <w:tblHeader/>
        </w:trPr>
        <w:tc>
          <w:tcPr>
            <w:tcW w:w="1191" w:type="dxa"/>
            <w:tcBorders>
              <w:top w:val="single" w:sz="16" w:space="0" w:color="000000"/>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sidRPr="00BE5297">
              <w:rPr>
                <w:rFonts w:ascii="굴림" w:eastAsia="굴림" w:hAnsi="Times New Roman" w:cs="굴림" w:hint="eastAsia"/>
                <w:kern w:val="0"/>
                <w:sz w:val="18"/>
                <w:szCs w:val="18"/>
              </w:rPr>
              <w:t>수정</w:t>
            </w:r>
            <w:r w:rsidRPr="00BE5297">
              <w:rPr>
                <w:rFonts w:ascii="굴림" w:eastAsia="굴림" w:hAnsi="Times New Roman" w:cs="굴림"/>
                <w:kern w:val="0"/>
                <w:sz w:val="18"/>
                <w:szCs w:val="18"/>
              </w:rPr>
              <w:t xml:space="preserve"> </w:t>
            </w:r>
            <w:r w:rsidRPr="00BE5297">
              <w:rPr>
                <w:rFonts w:ascii="굴림" w:eastAsia="굴림" w:hAnsi="Times New Roman" w:cs="굴림" w:hint="eastAsia"/>
                <w:kern w:val="0"/>
                <w:sz w:val="18"/>
                <w:szCs w:val="18"/>
              </w:rPr>
              <w:t>모형</w:t>
            </w:r>
          </w:p>
        </w:tc>
        <w:tc>
          <w:tcPr>
            <w:tcW w:w="1468" w:type="dxa"/>
            <w:tcBorders>
              <w:top w:val="single" w:sz="16" w:space="0" w:color="000000"/>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47.867</w:t>
            </w:r>
            <w:r w:rsidRPr="00BE5297">
              <w:rPr>
                <w:rFonts w:ascii="굴림" w:eastAsia="굴림" w:hAnsi="Times New Roman" w:cs="굴림"/>
                <w:kern w:val="0"/>
                <w:sz w:val="18"/>
                <w:szCs w:val="18"/>
                <w:vertAlign w:val="superscript"/>
              </w:rPr>
              <w:t>a</w:t>
            </w:r>
          </w:p>
        </w:tc>
        <w:tc>
          <w:tcPr>
            <w:tcW w:w="1018" w:type="dxa"/>
            <w:tcBorders>
              <w:top w:val="single" w:sz="16" w:space="0" w:color="000000"/>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5</w:t>
            </w:r>
          </w:p>
        </w:tc>
        <w:tc>
          <w:tcPr>
            <w:tcW w:w="1073" w:type="dxa"/>
            <w:tcBorders>
              <w:top w:val="single" w:sz="16" w:space="0" w:color="000000"/>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9.573</w:t>
            </w:r>
          </w:p>
        </w:tc>
        <w:tc>
          <w:tcPr>
            <w:tcW w:w="1019" w:type="dxa"/>
            <w:tcBorders>
              <w:top w:val="single" w:sz="16" w:space="0" w:color="000000"/>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23.933</w:t>
            </w:r>
          </w:p>
        </w:tc>
        <w:tc>
          <w:tcPr>
            <w:tcW w:w="1027" w:type="dxa"/>
            <w:tcBorders>
              <w:top w:val="single" w:sz="16" w:space="0" w:color="000000"/>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.000</w:t>
            </w:r>
          </w:p>
        </w:tc>
        <w:tc>
          <w:tcPr>
            <w:tcW w:w="1468" w:type="dxa"/>
            <w:tcBorders>
              <w:top w:val="single" w:sz="16" w:space="0" w:color="000000"/>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.833</w:t>
            </w:r>
          </w:p>
        </w:tc>
      </w:tr>
      <w:tr w:rsidR="00BE5297" w:rsidRPr="00BE5297">
        <w:trPr>
          <w:cantSplit/>
          <w:tblHeader/>
        </w:trPr>
        <w:tc>
          <w:tcPr>
            <w:tcW w:w="1191"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sidRPr="00BE5297">
              <w:rPr>
                <w:rFonts w:ascii="굴림" w:eastAsia="굴림" w:hAnsi="Times New Roman" w:cs="굴림" w:hint="eastAsia"/>
                <w:kern w:val="0"/>
                <w:sz w:val="18"/>
                <w:szCs w:val="18"/>
              </w:rPr>
              <w:t>절편</w:t>
            </w:r>
          </w:p>
        </w:tc>
        <w:tc>
          <w:tcPr>
            <w:tcW w:w="1468"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246.533</w:t>
            </w:r>
          </w:p>
        </w:tc>
        <w:tc>
          <w:tcPr>
            <w:tcW w:w="1018"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1</w:t>
            </w:r>
          </w:p>
        </w:tc>
        <w:tc>
          <w:tcPr>
            <w:tcW w:w="1073"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246.533</w:t>
            </w:r>
          </w:p>
        </w:tc>
        <w:tc>
          <w:tcPr>
            <w:tcW w:w="1019"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616.333</w:t>
            </w:r>
          </w:p>
        </w:tc>
        <w:tc>
          <w:tcPr>
            <w:tcW w:w="1027"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.000</w:t>
            </w:r>
          </w:p>
        </w:tc>
        <w:tc>
          <w:tcPr>
            <w:tcW w:w="1468"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.963</w:t>
            </w:r>
          </w:p>
        </w:tc>
      </w:tr>
      <w:tr w:rsidR="00BE5297" w:rsidRPr="00BE5297">
        <w:trPr>
          <w:cantSplit/>
          <w:tblHeader/>
        </w:trPr>
        <w:tc>
          <w:tcPr>
            <w:tcW w:w="1191"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sidRPr="00BE5297">
              <w:rPr>
                <w:rFonts w:ascii="굴림" w:eastAsia="굴림" w:hAnsi="Times New Roman" w:cs="굴림" w:hint="eastAsia"/>
                <w:kern w:val="0"/>
                <w:sz w:val="18"/>
                <w:szCs w:val="18"/>
              </w:rPr>
              <w:t>성별</w:t>
            </w:r>
          </w:p>
        </w:tc>
        <w:tc>
          <w:tcPr>
            <w:tcW w:w="1468"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10.800</w:t>
            </w:r>
          </w:p>
        </w:tc>
        <w:tc>
          <w:tcPr>
            <w:tcW w:w="1018"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1</w:t>
            </w:r>
          </w:p>
        </w:tc>
        <w:tc>
          <w:tcPr>
            <w:tcW w:w="1073"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10.800</w:t>
            </w:r>
          </w:p>
        </w:tc>
        <w:tc>
          <w:tcPr>
            <w:tcW w:w="1019"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27.000</w:t>
            </w:r>
          </w:p>
        </w:tc>
        <w:tc>
          <w:tcPr>
            <w:tcW w:w="1027"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.000</w:t>
            </w:r>
          </w:p>
        </w:tc>
        <w:tc>
          <w:tcPr>
            <w:tcW w:w="1468"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.529</w:t>
            </w:r>
          </w:p>
        </w:tc>
      </w:tr>
      <w:tr w:rsidR="00BE5297" w:rsidRPr="00BE5297">
        <w:trPr>
          <w:cantSplit/>
          <w:tblHeader/>
        </w:trPr>
        <w:tc>
          <w:tcPr>
            <w:tcW w:w="1191"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sidRPr="00BE5297">
              <w:rPr>
                <w:rFonts w:ascii="굴림" w:eastAsia="굴림" w:hAnsi="Times New Roman" w:cs="굴림" w:hint="eastAsia"/>
                <w:kern w:val="0"/>
                <w:sz w:val="18"/>
                <w:szCs w:val="18"/>
              </w:rPr>
              <w:t>광고</w:t>
            </w:r>
          </w:p>
        </w:tc>
        <w:tc>
          <w:tcPr>
            <w:tcW w:w="1468"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36.867</w:t>
            </w:r>
          </w:p>
        </w:tc>
        <w:tc>
          <w:tcPr>
            <w:tcW w:w="1018"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2</w:t>
            </w:r>
          </w:p>
        </w:tc>
        <w:tc>
          <w:tcPr>
            <w:tcW w:w="1073"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18.433</w:t>
            </w:r>
          </w:p>
        </w:tc>
        <w:tc>
          <w:tcPr>
            <w:tcW w:w="1019"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46.083</w:t>
            </w:r>
          </w:p>
        </w:tc>
        <w:tc>
          <w:tcPr>
            <w:tcW w:w="1027"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.000</w:t>
            </w:r>
          </w:p>
        </w:tc>
        <w:tc>
          <w:tcPr>
            <w:tcW w:w="1468"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.793</w:t>
            </w:r>
          </w:p>
        </w:tc>
      </w:tr>
      <w:tr w:rsidR="00BE5297" w:rsidRPr="00BE5297">
        <w:trPr>
          <w:cantSplit/>
          <w:tblHeader/>
        </w:trPr>
        <w:tc>
          <w:tcPr>
            <w:tcW w:w="1191"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sidRPr="00BE5297">
              <w:rPr>
                <w:rFonts w:ascii="굴림" w:eastAsia="굴림" w:hAnsi="Times New Roman" w:cs="굴림" w:hint="eastAsia"/>
                <w:kern w:val="0"/>
                <w:sz w:val="18"/>
                <w:szCs w:val="18"/>
              </w:rPr>
              <w:t>성별</w:t>
            </w:r>
            <w:r w:rsidRPr="00BE5297">
              <w:rPr>
                <w:rFonts w:ascii="굴림" w:eastAsia="굴림" w:hAnsi="Times New Roman" w:cs="굴림"/>
                <w:kern w:val="0"/>
                <w:sz w:val="18"/>
                <w:szCs w:val="18"/>
              </w:rPr>
              <w:t xml:space="preserve"> * </w:t>
            </w:r>
            <w:r w:rsidRPr="00BE5297">
              <w:rPr>
                <w:rFonts w:ascii="굴림" w:eastAsia="굴림" w:hAnsi="Times New Roman" w:cs="굴림" w:hint="eastAsia"/>
                <w:kern w:val="0"/>
                <w:sz w:val="18"/>
                <w:szCs w:val="18"/>
              </w:rPr>
              <w:t>광고</w:t>
            </w:r>
          </w:p>
        </w:tc>
        <w:tc>
          <w:tcPr>
            <w:tcW w:w="1468"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.200</w:t>
            </w:r>
          </w:p>
        </w:tc>
        <w:tc>
          <w:tcPr>
            <w:tcW w:w="1018"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2</w:t>
            </w:r>
          </w:p>
        </w:tc>
        <w:tc>
          <w:tcPr>
            <w:tcW w:w="1073"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.100</w:t>
            </w:r>
          </w:p>
        </w:tc>
        <w:tc>
          <w:tcPr>
            <w:tcW w:w="1019"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.250</w:t>
            </w:r>
          </w:p>
        </w:tc>
        <w:tc>
          <w:tcPr>
            <w:tcW w:w="1027"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.781</w:t>
            </w:r>
          </w:p>
        </w:tc>
        <w:tc>
          <w:tcPr>
            <w:tcW w:w="1468"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.020</w:t>
            </w:r>
          </w:p>
        </w:tc>
      </w:tr>
      <w:tr w:rsidR="00BE5297" w:rsidRPr="00BE5297">
        <w:trPr>
          <w:cantSplit/>
          <w:tblHeader/>
        </w:trPr>
        <w:tc>
          <w:tcPr>
            <w:tcW w:w="1191"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sidRPr="00BE5297">
              <w:rPr>
                <w:rFonts w:ascii="굴림" w:eastAsia="굴림" w:hAnsi="Times New Roman" w:cs="굴림" w:hint="eastAsia"/>
                <w:kern w:val="0"/>
                <w:sz w:val="18"/>
                <w:szCs w:val="18"/>
              </w:rPr>
              <w:t>오차</w:t>
            </w:r>
          </w:p>
        </w:tc>
        <w:tc>
          <w:tcPr>
            <w:tcW w:w="1468"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9.600</w:t>
            </w:r>
          </w:p>
        </w:tc>
        <w:tc>
          <w:tcPr>
            <w:tcW w:w="1018"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24</w:t>
            </w:r>
          </w:p>
        </w:tc>
        <w:tc>
          <w:tcPr>
            <w:tcW w:w="1073"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.400</w:t>
            </w:r>
          </w:p>
        </w:tc>
        <w:tc>
          <w:tcPr>
            <w:tcW w:w="1019" w:type="dxa"/>
            <w:tcBorders>
              <w:top w:val="nil"/>
              <w:left w:val="nil"/>
              <w:bottom w:val="nil"/>
              <w:right w:val="nil"/>
            </w:tcBorders>
            <w:shd w:val="clear" w:color="auto" w:fill="FFFFFF"/>
            <w:vAlign w:val="center"/>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eastAsiaTheme="minorEastAsia" w:hAnsi="Times New Roman" w:cs="Times New Roman"/>
                <w:color w:val="auto"/>
                <w:kern w:val="0"/>
                <w:sz w:val="24"/>
                <w:szCs w:val="24"/>
              </w:rPr>
            </w:pPr>
          </w:p>
        </w:tc>
        <w:tc>
          <w:tcPr>
            <w:tcW w:w="1027" w:type="dxa"/>
            <w:tcBorders>
              <w:top w:val="nil"/>
              <w:left w:val="nil"/>
              <w:bottom w:val="nil"/>
              <w:right w:val="nil"/>
            </w:tcBorders>
            <w:shd w:val="clear" w:color="auto" w:fill="FFFFFF"/>
            <w:vAlign w:val="center"/>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eastAsiaTheme="minorEastAsia" w:hAnsi="Times New Roman" w:cs="Times New Roman"/>
                <w:color w:val="auto"/>
                <w:kern w:val="0"/>
                <w:sz w:val="24"/>
                <w:szCs w:val="24"/>
              </w:rPr>
            </w:pPr>
          </w:p>
        </w:tc>
        <w:tc>
          <w:tcPr>
            <w:tcW w:w="1468" w:type="dxa"/>
            <w:tcBorders>
              <w:top w:val="nil"/>
              <w:left w:val="nil"/>
              <w:bottom w:val="nil"/>
              <w:right w:val="nil"/>
            </w:tcBorders>
            <w:shd w:val="clear" w:color="auto" w:fill="FFFFFF"/>
            <w:vAlign w:val="center"/>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eastAsiaTheme="minorEastAsia" w:hAnsi="Times New Roman" w:cs="Times New Roman"/>
                <w:color w:val="auto"/>
                <w:kern w:val="0"/>
                <w:sz w:val="24"/>
                <w:szCs w:val="24"/>
              </w:rPr>
            </w:pPr>
          </w:p>
        </w:tc>
      </w:tr>
      <w:tr w:rsidR="00BE5297" w:rsidRPr="00BE5297">
        <w:trPr>
          <w:cantSplit/>
          <w:tblHeader/>
        </w:trPr>
        <w:tc>
          <w:tcPr>
            <w:tcW w:w="1191"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sidRPr="00BE5297">
              <w:rPr>
                <w:rFonts w:ascii="굴림" w:eastAsia="굴림" w:hAnsi="Times New Roman" w:cs="굴림" w:hint="eastAsia"/>
                <w:kern w:val="0"/>
                <w:sz w:val="18"/>
                <w:szCs w:val="18"/>
              </w:rPr>
              <w:t>합계</w:t>
            </w:r>
          </w:p>
        </w:tc>
        <w:tc>
          <w:tcPr>
            <w:tcW w:w="1468"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304.000</w:t>
            </w:r>
          </w:p>
        </w:tc>
        <w:tc>
          <w:tcPr>
            <w:tcW w:w="1018" w:type="dxa"/>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30</w:t>
            </w:r>
          </w:p>
        </w:tc>
        <w:tc>
          <w:tcPr>
            <w:tcW w:w="1073" w:type="dxa"/>
            <w:tcBorders>
              <w:top w:val="nil"/>
              <w:left w:val="nil"/>
              <w:bottom w:val="nil"/>
              <w:right w:val="nil"/>
            </w:tcBorders>
            <w:shd w:val="clear" w:color="auto" w:fill="FFFFFF"/>
            <w:vAlign w:val="center"/>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eastAsiaTheme="minorEastAsia" w:hAnsi="Times New Roman" w:cs="Times New Roman"/>
                <w:color w:val="auto"/>
                <w:kern w:val="0"/>
                <w:sz w:val="24"/>
                <w:szCs w:val="24"/>
              </w:rPr>
            </w:pPr>
          </w:p>
        </w:tc>
        <w:tc>
          <w:tcPr>
            <w:tcW w:w="1019" w:type="dxa"/>
            <w:tcBorders>
              <w:top w:val="nil"/>
              <w:left w:val="nil"/>
              <w:bottom w:val="nil"/>
              <w:right w:val="nil"/>
            </w:tcBorders>
            <w:shd w:val="clear" w:color="auto" w:fill="FFFFFF"/>
            <w:vAlign w:val="center"/>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eastAsiaTheme="minorEastAsia" w:hAnsi="Times New Roman" w:cs="Times New Roman"/>
                <w:color w:val="auto"/>
                <w:kern w:val="0"/>
                <w:sz w:val="24"/>
                <w:szCs w:val="24"/>
              </w:rPr>
            </w:pPr>
          </w:p>
        </w:tc>
        <w:tc>
          <w:tcPr>
            <w:tcW w:w="1027" w:type="dxa"/>
            <w:tcBorders>
              <w:top w:val="nil"/>
              <w:left w:val="nil"/>
              <w:bottom w:val="nil"/>
              <w:right w:val="nil"/>
            </w:tcBorders>
            <w:shd w:val="clear" w:color="auto" w:fill="FFFFFF"/>
            <w:vAlign w:val="center"/>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eastAsiaTheme="minorEastAsia" w:hAnsi="Times New Roman" w:cs="Times New Roman"/>
                <w:color w:val="auto"/>
                <w:kern w:val="0"/>
                <w:sz w:val="24"/>
                <w:szCs w:val="24"/>
              </w:rPr>
            </w:pPr>
          </w:p>
        </w:tc>
        <w:tc>
          <w:tcPr>
            <w:tcW w:w="1468" w:type="dxa"/>
            <w:tcBorders>
              <w:top w:val="nil"/>
              <w:left w:val="nil"/>
              <w:bottom w:val="nil"/>
              <w:right w:val="nil"/>
            </w:tcBorders>
            <w:shd w:val="clear" w:color="auto" w:fill="FFFFFF"/>
            <w:vAlign w:val="center"/>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eastAsiaTheme="minorEastAsia" w:hAnsi="Times New Roman" w:cs="Times New Roman"/>
                <w:color w:val="auto"/>
                <w:kern w:val="0"/>
                <w:sz w:val="24"/>
                <w:szCs w:val="24"/>
              </w:rPr>
            </w:pPr>
          </w:p>
        </w:tc>
      </w:tr>
      <w:tr w:rsidR="00BE5297" w:rsidRPr="00BE5297">
        <w:trPr>
          <w:cantSplit/>
          <w:tblHeader/>
        </w:trPr>
        <w:tc>
          <w:tcPr>
            <w:tcW w:w="1191" w:type="dxa"/>
            <w:tcBorders>
              <w:top w:val="nil"/>
              <w:left w:val="nil"/>
              <w:bottom w:val="double" w:sz="8" w:space="0" w:color="000000"/>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sidRPr="00BE5297">
              <w:rPr>
                <w:rFonts w:ascii="굴림" w:eastAsia="굴림" w:hAnsi="Times New Roman" w:cs="굴림" w:hint="eastAsia"/>
                <w:kern w:val="0"/>
                <w:sz w:val="18"/>
                <w:szCs w:val="18"/>
              </w:rPr>
              <w:t>수정</w:t>
            </w:r>
            <w:r w:rsidRPr="00BE5297">
              <w:rPr>
                <w:rFonts w:ascii="굴림" w:eastAsia="굴림" w:hAnsi="Times New Roman" w:cs="굴림"/>
                <w:kern w:val="0"/>
                <w:sz w:val="18"/>
                <w:szCs w:val="18"/>
              </w:rPr>
              <w:t xml:space="preserve"> </w:t>
            </w:r>
            <w:r w:rsidRPr="00BE5297">
              <w:rPr>
                <w:rFonts w:ascii="굴림" w:eastAsia="굴림" w:hAnsi="Times New Roman" w:cs="굴림" w:hint="eastAsia"/>
                <w:kern w:val="0"/>
                <w:sz w:val="18"/>
                <w:szCs w:val="18"/>
              </w:rPr>
              <w:t>합계</w:t>
            </w:r>
          </w:p>
        </w:tc>
        <w:tc>
          <w:tcPr>
            <w:tcW w:w="1468" w:type="dxa"/>
            <w:tcBorders>
              <w:top w:val="nil"/>
              <w:left w:val="nil"/>
              <w:bottom w:val="double" w:sz="8" w:space="0" w:color="000000"/>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57.467</w:t>
            </w:r>
          </w:p>
        </w:tc>
        <w:tc>
          <w:tcPr>
            <w:tcW w:w="1018" w:type="dxa"/>
            <w:tcBorders>
              <w:top w:val="nil"/>
              <w:left w:val="nil"/>
              <w:bottom w:val="double" w:sz="8" w:space="0" w:color="000000"/>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right"/>
              <w:rPr>
                <w:rFonts w:ascii="굴림" w:eastAsia="굴림" w:hAnsi="Times New Roman" w:cs="굴림"/>
                <w:kern w:val="0"/>
                <w:sz w:val="18"/>
                <w:szCs w:val="18"/>
              </w:rPr>
            </w:pPr>
            <w:r w:rsidRPr="00BE5297">
              <w:rPr>
                <w:rFonts w:ascii="굴림" w:eastAsia="굴림" w:hAnsi="Times New Roman" w:cs="굴림"/>
                <w:kern w:val="0"/>
                <w:sz w:val="18"/>
                <w:szCs w:val="18"/>
              </w:rPr>
              <w:t>29</w:t>
            </w:r>
          </w:p>
        </w:tc>
        <w:tc>
          <w:tcPr>
            <w:tcW w:w="1073" w:type="dxa"/>
            <w:tcBorders>
              <w:top w:val="nil"/>
              <w:left w:val="nil"/>
              <w:bottom w:val="double" w:sz="8" w:space="0" w:color="000000"/>
              <w:right w:val="nil"/>
            </w:tcBorders>
            <w:shd w:val="clear" w:color="auto" w:fill="FFFFFF"/>
            <w:vAlign w:val="center"/>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eastAsiaTheme="minorEastAsia" w:hAnsi="Times New Roman" w:cs="Times New Roman"/>
                <w:color w:val="auto"/>
                <w:kern w:val="0"/>
                <w:sz w:val="24"/>
                <w:szCs w:val="24"/>
              </w:rPr>
            </w:pPr>
          </w:p>
        </w:tc>
        <w:tc>
          <w:tcPr>
            <w:tcW w:w="1019" w:type="dxa"/>
            <w:tcBorders>
              <w:top w:val="nil"/>
              <w:left w:val="nil"/>
              <w:bottom w:val="double" w:sz="8" w:space="0" w:color="000000"/>
              <w:right w:val="nil"/>
            </w:tcBorders>
            <w:shd w:val="clear" w:color="auto" w:fill="FFFFFF"/>
            <w:vAlign w:val="center"/>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eastAsiaTheme="minorEastAsia" w:hAnsi="Times New Roman" w:cs="Times New Roman"/>
                <w:color w:val="auto"/>
                <w:kern w:val="0"/>
                <w:sz w:val="24"/>
                <w:szCs w:val="24"/>
              </w:rPr>
            </w:pPr>
          </w:p>
        </w:tc>
        <w:tc>
          <w:tcPr>
            <w:tcW w:w="1027" w:type="dxa"/>
            <w:tcBorders>
              <w:top w:val="nil"/>
              <w:left w:val="nil"/>
              <w:bottom w:val="double" w:sz="8" w:space="0" w:color="000000"/>
              <w:right w:val="nil"/>
            </w:tcBorders>
            <w:shd w:val="clear" w:color="auto" w:fill="FFFFFF"/>
            <w:vAlign w:val="center"/>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eastAsiaTheme="minorEastAsia" w:hAnsi="Times New Roman" w:cs="Times New Roman"/>
                <w:color w:val="auto"/>
                <w:kern w:val="0"/>
                <w:sz w:val="24"/>
                <w:szCs w:val="24"/>
              </w:rPr>
            </w:pPr>
          </w:p>
        </w:tc>
        <w:tc>
          <w:tcPr>
            <w:tcW w:w="1468" w:type="dxa"/>
            <w:tcBorders>
              <w:top w:val="nil"/>
              <w:left w:val="nil"/>
              <w:bottom w:val="double" w:sz="8" w:space="0" w:color="000000"/>
              <w:right w:val="nil"/>
            </w:tcBorders>
            <w:shd w:val="clear" w:color="auto" w:fill="FFFFFF"/>
            <w:vAlign w:val="center"/>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eastAsiaTheme="minorEastAsia" w:hAnsi="Times New Roman" w:cs="Times New Roman"/>
                <w:color w:val="auto"/>
                <w:kern w:val="0"/>
                <w:sz w:val="24"/>
                <w:szCs w:val="24"/>
              </w:rPr>
            </w:pPr>
          </w:p>
        </w:tc>
      </w:tr>
      <w:tr w:rsidR="00BE5297" w:rsidRPr="00BE5297">
        <w:trPr>
          <w:cantSplit/>
        </w:trPr>
        <w:tc>
          <w:tcPr>
            <w:tcW w:w="8264" w:type="dxa"/>
            <w:gridSpan w:val="7"/>
            <w:tcBorders>
              <w:top w:val="nil"/>
              <w:left w:val="nil"/>
              <w:bottom w:val="nil"/>
              <w:right w:val="nil"/>
            </w:tcBorders>
            <w:shd w:val="clear" w:color="auto" w:fill="FFFFFF"/>
          </w:tcPr>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0" w:lineRule="atLeast"/>
              <w:ind w:left="60" w:right="60"/>
              <w:jc w:val="left"/>
              <w:rPr>
                <w:rFonts w:ascii="굴림" w:eastAsia="굴림" w:hAnsi="Times New Roman" w:cs="굴림"/>
                <w:kern w:val="0"/>
                <w:sz w:val="18"/>
                <w:szCs w:val="18"/>
              </w:rPr>
            </w:pPr>
            <w:r w:rsidRPr="00BE5297">
              <w:rPr>
                <w:rFonts w:ascii="굴림" w:eastAsia="굴림" w:hAnsi="Times New Roman" w:cs="굴림"/>
                <w:kern w:val="0"/>
                <w:sz w:val="18"/>
                <w:szCs w:val="18"/>
              </w:rPr>
              <w:t xml:space="preserve">a. R </w:t>
            </w:r>
            <w:r w:rsidRPr="00BE5297">
              <w:rPr>
                <w:rFonts w:ascii="굴림" w:eastAsia="굴림" w:hAnsi="Times New Roman" w:cs="굴림" w:hint="eastAsia"/>
                <w:kern w:val="0"/>
                <w:sz w:val="18"/>
                <w:szCs w:val="18"/>
              </w:rPr>
              <w:t>제곱</w:t>
            </w:r>
            <w:r w:rsidRPr="00BE5297">
              <w:rPr>
                <w:rFonts w:ascii="굴림" w:eastAsia="굴림" w:hAnsi="Times New Roman" w:cs="굴림"/>
                <w:kern w:val="0"/>
                <w:sz w:val="18"/>
                <w:szCs w:val="18"/>
              </w:rPr>
              <w:t xml:space="preserve"> = .833 (</w:t>
            </w:r>
            <w:r w:rsidRPr="00BE5297">
              <w:rPr>
                <w:rFonts w:ascii="굴림" w:eastAsia="굴림" w:hAnsi="Times New Roman" w:cs="굴림" w:hint="eastAsia"/>
                <w:kern w:val="0"/>
                <w:sz w:val="18"/>
                <w:szCs w:val="18"/>
              </w:rPr>
              <w:t>수정된</w:t>
            </w:r>
            <w:r w:rsidRPr="00BE5297">
              <w:rPr>
                <w:rFonts w:ascii="굴림" w:eastAsia="굴림" w:hAnsi="Times New Roman" w:cs="굴림"/>
                <w:kern w:val="0"/>
                <w:sz w:val="18"/>
                <w:szCs w:val="18"/>
              </w:rPr>
              <w:t xml:space="preserve"> R </w:t>
            </w:r>
            <w:r w:rsidRPr="00BE5297">
              <w:rPr>
                <w:rFonts w:ascii="굴림" w:eastAsia="굴림" w:hAnsi="Times New Roman" w:cs="굴림" w:hint="eastAsia"/>
                <w:kern w:val="0"/>
                <w:sz w:val="18"/>
                <w:szCs w:val="18"/>
              </w:rPr>
              <w:t>제곱</w:t>
            </w:r>
            <w:r w:rsidRPr="00BE5297">
              <w:rPr>
                <w:rFonts w:ascii="굴림" w:eastAsia="굴림" w:hAnsi="Times New Roman" w:cs="굴림"/>
                <w:kern w:val="0"/>
                <w:sz w:val="18"/>
                <w:szCs w:val="18"/>
              </w:rPr>
              <w:t xml:space="preserve"> = .798)</w:t>
            </w:r>
          </w:p>
        </w:tc>
      </w:tr>
    </w:tbl>
    <w:p w:rsidR="00BE5297" w:rsidRPr="00BE5297" w:rsidRDefault="00BE5297" w:rsidP="00BE5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400" w:lineRule="atLeast"/>
        <w:jc w:val="left"/>
        <w:rPr>
          <w:rFonts w:ascii="Times New Roman" w:eastAsiaTheme="minorEastAsia" w:hAnsi="Times New Roman" w:cs="Times New Roman"/>
          <w:color w:val="auto"/>
          <w:kern w:val="0"/>
          <w:sz w:val="24"/>
          <w:szCs w:val="24"/>
        </w:rPr>
      </w:pPr>
    </w:p>
    <w:p w:rsidR="0095755D" w:rsidRDefault="00BE5297">
      <w:pPr>
        <w:rPr>
          <w:b/>
          <w:bCs/>
          <w:sz w:val="24"/>
          <w:szCs w:val="24"/>
          <w:u w:color="323232"/>
        </w:rPr>
      </w:pPr>
      <w:r w:rsidRPr="00BE5297">
        <w:rPr>
          <w:b/>
          <w:bCs/>
          <w:noProof/>
          <w:sz w:val="24"/>
          <w:szCs w:val="24"/>
          <w:u w:color="323232"/>
        </w:rPr>
        <w:lastRenderedPageBreak/>
        <w:drawing>
          <wp:inline distT="0" distB="0" distL="0" distR="0" wp14:anchorId="20B12229" wp14:editId="1883166D">
            <wp:extent cx="5727700" cy="4589145"/>
            <wp:effectExtent l="0" t="0" r="6350" b="190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27700" cy="4589145"/>
                    </a:xfrm>
                    <a:prstGeom prst="rect">
                      <a:avLst/>
                    </a:prstGeom>
                  </pic:spPr>
                </pic:pic>
              </a:graphicData>
            </a:graphic>
          </wp:inline>
        </w:drawing>
      </w:r>
    </w:p>
    <w:p w:rsidR="00BE5297" w:rsidRDefault="00BE5297">
      <w:pPr>
        <w:rPr>
          <w:bCs/>
          <w:sz w:val="24"/>
          <w:szCs w:val="24"/>
          <w:u w:color="323232"/>
        </w:rPr>
      </w:pPr>
      <w:r w:rsidRPr="008950B6">
        <w:rPr>
          <w:rFonts w:hint="eastAsia"/>
          <w:bCs/>
          <w:sz w:val="24"/>
          <w:szCs w:val="24"/>
          <w:u w:color="323232"/>
        </w:rPr>
        <w:t xml:space="preserve">F는 </w:t>
      </w:r>
      <w:r w:rsidRPr="008950B6">
        <w:rPr>
          <w:bCs/>
          <w:sz w:val="24"/>
          <w:szCs w:val="24"/>
          <w:u w:color="323232"/>
        </w:rPr>
        <w:t>0.250</w:t>
      </w:r>
      <w:r w:rsidRPr="008950B6">
        <w:rPr>
          <w:bCs/>
          <w:sz w:val="24"/>
          <w:szCs w:val="24"/>
          <w:u w:color="323232"/>
        </w:rPr>
        <w:tab/>
      </w:r>
      <w:r w:rsidRPr="008950B6">
        <w:rPr>
          <w:rFonts w:hint="eastAsia"/>
          <w:bCs/>
          <w:sz w:val="24"/>
          <w:szCs w:val="24"/>
          <w:u w:color="323232"/>
        </w:rPr>
        <w:t>p-value는 0</w:t>
      </w:r>
      <w:r w:rsidRPr="008950B6">
        <w:rPr>
          <w:bCs/>
          <w:sz w:val="24"/>
          <w:szCs w:val="24"/>
          <w:u w:color="323232"/>
        </w:rPr>
        <w:t>.781</w:t>
      </w:r>
      <w:r w:rsidRPr="008950B6">
        <w:rPr>
          <w:rFonts w:hint="eastAsia"/>
          <w:bCs/>
          <w:sz w:val="24"/>
          <w:szCs w:val="24"/>
          <w:u w:color="323232"/>
        </w:rPr>
        <w:t>로 나타났다.</w:t>
      </w:r>
      <w:r w:rsidRPr="008950B6">
        <w:rPr>
          <w:bCs/>
          <w:sz w:val="24"/>
          <w:szCs w:val="24"/>
          <w:u w:color="323232"/>
        </w:rPr>
        <w:t xml:space="preserve"> </w:t>
      </w:r>
      <w:r w:rsidRPr="008950B6">
        <w:rPr>
          <w:rFonts w:hint="eastAsia"/>
          <w:bCs/>
          <w:sz w:val="24"/>
          <w:szCs w:val="24"/>
          <w:u w:color="323232"/>
        </w:rPr>
        <w:t>따라서 상호작용 결과는 유의하지 않다.</w:t>
      </w:r>
      <w:r w:rsidRPr="008950B6">
        <w:rPr>
          <w:bCs/>
          <w:sz w:val="24"/>
          <w:szCs w:val="24"/>
          <w:u w:color="323232"/>
        </w:rPr>
        <w:t xml:space="preserve"> </w:t>
      </w:r>
      <w:r w:rsidRPr="008950B6">
        <w:rPr>
          <w:rFonts w:hint="eastAsia"/>
          <w:bCs/>
          <w:sz w:val="24"/>
          <w:szCs w:val="24"/>
          <w:u w:color="323232"/>
        </w:rPr>
        <w:t>광고대안들에 대한 태도는 성별에 따라 같다고 할 수 있다</w:t>
      </w:r>
      <w:r w:rsidR="008950B6" w:rsidRPr="008950B6">
        <w:rPr>
          <w:rFonts w:hint="eastAsia"/>
          <w:bCs/>
          <w:sz w:val="24"/>
          <w:szCs w:val="24"/>
          <w:u w:color="323232"/>
        </w:rPr>
        <w:t>. 남자들보다 여자들의 광고태도가 더 호의적인 것으로 추정된다.</w:t>
      </w:r>
      <w:r w:rsidR="008950B6" w:rsidRPr="008950B6">
        <w:rPr>
          <w:bCs/>
          <w:sz w:val="24"/>
          <w:szCs w:val="24"/>
          <w:u w:color="323232"/>
        </w:rPr>
        <w:t xml:space="preserve"> </w:t>
      </w:r>
      <w:r w:rsidR="0035511C">
        <w:rPr>
          <w:bCs/>
          <w:sz w:val="24"/>
          <w:szCs w:val="24"/>
          <w:u w:color="323232"/>
        </w:rPr>
        <w:t>(</w:t>
      </w:r>
      <w:r w:rsidR="008950B6" w:rsidRPr="008950B6">
        <w:rPr>
          <w:rFonts w:hint="eastAsia"/>
          <w:bCs/>
          <w:sz w:val="24"/>
          <w:szCs w:val="24"/>
          <w:u w:color="323232"/>
        </w:rPr>
        <w:t>남=</w:t>
      </w:r>
      <w:r w:rsidR="008950B6" w:rsidRPr="008950B6">
        <w:rPr>
          <w:bCs/>
          <w:sz w:val="24"/>
          <w:szCs w:val="24"/>
          <w:u w:color="323232"/>
        </w:rPr>
        <w:t xml:space="preserve">2.27 </w:t>
      </w:r>
      <w:r w:rsidR="008950B6" w:rsidRPr="008950B6">
        <w:rPr>
          <w:rFonts w:hint="eastAsia"/>
          <w:bCs/>
          <w:sz w:val="24"/>
          <w:szCs w:val="24"/>
          <w:u w:color="323232"/>
        </w:rPr>
        <w:t>여=</w:t>
      </w:r>
      <w:r w:rsidR="008950B6" w:rsidRPr="008950B6">
        <w:rPr>
          <w:bCs/>
          <w:sz w:val="24"/>
          <w:szCs w:val="24"/>
          <w:u w:color="323232"/>
        </w:rPr>
        <w:t>3.47</w:t>
      </w:r>
      <w:r w:rsidR="0035511C">
        <w:rPr>
          <w:bCs/>
          <w:sz w:val="24"/>
          <w:szCs w:val="24"/>
          <w:u w:color="323232"/>
        </w:rPr>
        <w:t>)</w:t>
      </w:r>
    </w:p>
    <w:p w:rsidR="00AE135C" w:rsidRPr="008950B6" w:rsidRDefault="00AE135C">
      <w:pPr>
        <w:rPr>
          <w:bCs/>
          <w:sz w:val="24"/>
          <w:szCs w:val="24"/>
          <w:u w:color="323232"/>
        </w:rPr>
      </w:pPr>
    </w:p>
    <w:p w:rsidR="00AE135C" w:rsidRPr="00C74AAD" w:rsidRDefault="005A5473">
      <w:pPr>
        <w:rPr>
          <w:b/>
          <w:bCs/>
          <w:sz w:val="24"/>
          <w:szCs w:val="24"/>
          <w:u w:color="323232"/>
        </w:rPr>
      </w:pPr>
      <w:r w:rsidRPr="00AE135C">
        <w:rPr>
          <w:b/>
          <w:bCs/>
          <w:sz w:val="24"/>
          <w:szCs w:val="24"/>
          <w:u w:color="323232"/>
        </w:rPr>
        <w:t xml:space="preserve">◾ </w:t>
      </w:r>
      <w:r w:rsidRPr="00AE135C">
        <w:rPr>
          <w:b/>
          <w:bCs/>
          <w:sz w:val="24"/>
          <w:szCs w:val="24"/>
          <w:u w:color="323232"/>
          <w:lang w:val="ko-KR"/>
        </w:rPr>
        <w:t>토론 및 결론</w:t>
      </w:r>
    </w:p>
    <w:p w:rsidR="00AE135C" w:rsidRPr="00AE135C" w:rsidRDefault="00AE135C">
      <w:pPr>
        <w:rPr>
          <w:sz w:val="24"/>
          <w:szCs w:val="24"/>
        </w:rPr>
      </w:pPr>
      <w:r>
        <w:rPr>
          <w:rFonts w:hint="eastAsia"/>
          <w:sz w:val="24"/>
          <w:szCs w:val="24"/>
        </w:rPr>
        <w:t>지금까지의 가설검정과정을 살펴본 결과,</w:t>
      </w:r>
      <w:r>
        <w:rPr>
          <w:sz w:val="24"/>
          <w:szCs w:val="24"/>
        </w:rPr>
        <w:t xml:space="preserve"> SNS</w:t>
      </w:r>
      <w:r>
        <w:rPr>
          <w:rFonts w:hint="eastAsia"/>
          <w:sz w:val="24"/>
          <w:szCs w:val="24"/>
        </w:rPr>
        <w:t>광고에 대한 태도는 성별에 따라 다를 것이라는 가설은 어느 정도 맞는 것으로 밝혀졌다.</w:t>
      </w:r>
      <w:r>
        <w:rPr>
          <w:sz w:val="24"/>
          <w:szCs w:val="24"/>
        </w:rPr>
        <w:t xml:space="preserve"> </w:t>
      </w:r>
      <w:r>
        <w:rPr>
          <w:rFonts w:hint="eastAsia"/>
          <w:sz w:val="24"/>
          <w:szCs w:val="24"/>
        </w:rPr>
        <w:t>하지만 광고대안과 성별 간의 상호작용 효과는 존재하지 않았다.</w:t>
      </w:r>
      <w:r>
        <w:rPr>
          <w:sz w:val="24"/>
          <w:szCs w:val="24"/>
        </w:rPr>
        <w:t xml:space="preserve"> </w:t>
      </w:r>
      <w:r w:rsidR="00C74AAD">
        <w:rPr>
          <w:rFonts w:hint="eastAsia"/>
          <w:sz w:val="24"/>
          <w:szCs w:val="24"/>
        </w:rPr>
        <w:t>광고대안들에 대한 모든 성별의 반응은 거의 같다고 볼 수 있기 때문에, 기업입장에서 모든 성별이 마음에 들만한 광고를 만드는 전략을 이용하는 것이 좋을 것이다.</w:t>
      </w:r>
    </w:p>
    <w:p w:rsidR="00AE135C" w:rsidRPr="00AE135C" w:rsidRDefault="00AE135C">
      <w:pPr>
        <w:rPr>
          <w:sz w:val="24"/>
          <w:szCs w:val="24"/>
        </w:rPr>
      </w:pPr>
    </w:p>
    <w:p w:rsidR="0095755D" w:rsidRDefault="005A5473">
      <w:pPr>
        <w:rPr>
          <w:b/>
          <w:bCs/>
          <w:sz w:val="24"/>
          <w:szCs w:val="24"/>
        </w:rPr>
      </w:pPr>
      <w:r>
        <w:rPr>
          <w:b/>
          <w:bCs/>
          <w:sz w:val="40"/>
          <w:szCs w:val="40"/>
        </w:rPr>
        <w:lastRenderedPageBreak/>
        <w:t>Regression</w:t>
      </w:r>
      <w:r>
        <w:rPr>
          <w:b/>
          <w:bCs/>
          <w:sz w:val="24"/>
          <w:szCs w:val="24"/>
        </w:rPr>
        <w:t xml:space="preserve"> </w:t>
      </w:r>
    </w:p>
    <w:p w:rsidR="0095755D" w:rsidRDefault="005A547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b/>
          <w:bCs/>
          <w:sz w:val="24"/>
          <w:szCs w:val="24"/>
          <w:u w:color="323232"/>
        </w:rPr>
      </w:pPr>
      <w:r>
        <w:rPr>
          <w:rFonts w:ascii="맑은 고딕" w:eastAsia="맑은 고딕" w:hAnsi="맑은 고딕" w:cs="맑은 고딕"/>
          <w:b/>
          <w:bCs/>
          <w:sz w:val="24"/>
          <w:szCs w:val="24"/>
          <w:u w:color="323232"/>
        </w:rPr>
        <w:t>◾ 관심사에서 도출된 가설</w:t>
      </w:r>
    </w:p>
    <w:p w:rsidR="0095755D" w:rsidRDefault="005A5473">
      <w:pPr>
        <w:rPr>
          <w:sz w:val="24"/>
          <w:szCs w:val="24"/>
        </w:rPr>
      </w:pPr>
      <w:r>
        <w:rPr>
          <w:sz w:val="24"/>
          <w:szCs w:val="24"/>
        </w:rPr>
        <w:t>SNS</w:t>
      </w:r>
      <w:r>
        <w:rPr>
          <w:sz w:val="24"/>
          <w:szCs w:val="24"/>
          <w:lang w:val="ko-KR"/>
        </w:rPr>
        <w:t>의 마케팅 활동 중 해시태그의 적용은 광고에 영향을 미치는데</w:t>
      </w:r>
      <w:r>
        <w:rPr>
          <w:sz w:val="24"/>
          <w:szCs w:val="24"/>
        </w:rPr>
        <w:t xml:space="preserve">, </w:t>
      </w:r>
      <w:r>
        <w:rPr>
          <w:sz w:val="24"/>
          <w:szCs w:val="24"/>
          <w:lang w:val="ko-KR"/>
        </w:rPr>
        <w:t>이 둘 사이에는 상관관계가 유의하다</w:t>
      </w:r>
      <w:r>
        <w:rPr>
          <w:sz w:val="24"/>
          <w:szCs w:val="24"/>
        </w:rPr>
        <w:t>.</w:t>
      </w:r>
    </w:p>
    <w:p w:rsidR="0095755D" w:rsidRDefault="0095755D">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sz w:val="24"/>
          <w:szCs w:val="24"/>
        </w:rPr>
      </w:pPr>
    </w:p>
    <w:p w:rsidR="0095755D" w:rsidRDefault="005A547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b/>
          <w:bCs/>
          <w:sz w:val="24"/>
          <w:szCs w:val="24"/>
          <w:u w:color="323232"/>
        </w:rPr>
      </w:pPr>
      <w:r>
        <w:rPr>
          <w:rFonts w:ascii="맑은 고딕" w:eastAsia="맑은 고딕" w:hAnsi="맑은 고딕" w:cs="맑은 고딕"/>
          <w:b/>
          <w:bCs/>
          <w:sz w:val="24"/>
          <w:szCs w:val="24"/>
          <w:u w:color="323232"/>
        </w:rPr>
        <w:t>◾ 어떤 데이터를 어디서 어떻게 얻을 것인지에 대해서 설명 (이상적인 상황)</w:t>
      </w:r>
    </w:p>
    <w:p w:rsidR="0095755D" w:rsidRDefault="005A547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sz w:val="24"/>
          <w:szCs w:val="24"/>
          <w:u w:color="323232"/>
        </w:rPr>
      </w:pPr>
      <w:r>
        <w:rPr>
          <w:rFonts w:ascii="맑은 고딕" w:eastAsia="맑은 고딕" w:hAnsi="맑은 고딕" w:cs="맑은 고딕"/>
          <w:sz w:val="24"/>
          <w:szCs w:val="24"/>
          <w:lang w:val="en-US"/>
        </w:rPr>
        <w:t>2015</w:t>
      </w:r>
      <w:r>
        <w:rPr>
          <w:rFonts w:ascii="맑은 고딕" w:eastAsia="맑은 고딕" w:hAnsi="맑은 고딕" w:cs="맑은 고딕"/>
          <w:sz w:val="24"/>
          <w:szCs w:val="24"/>
        </w:rPr>
        <w:t xml:space="preserve">년 한국 미디어 패널조사 결과에 따르면 </w:t>
      </w:r>
      <w:r>
        <w:rPr>
          <w:rFonts w:ascii="맑은 고딕" w:eastAsia="맑은 고딕" w:hAnsi="맑은 고딕" w:cs="맑은 고딕"/>
          <w:sz w:val="24"/>
          <w:szCs w:val="24"/>
          <w:lang w:val="en-US"/>
        </w:rPr>
        <w:t>20</w:t>
      </w:r>
      <w:r>
        <w:rPr>
          <w:rFonts w:ascii="맑은 고딕" w:eastAsia="맑은 고딕" w:hAnsi="맑은 고딕" w:cs="맑은 고딕"/>
          <w:sz w:val="24"/>
          <w:szCs w:val="24"/>
        </w:rPr>
        <w:t>대의</w:t>
      </w:r>
      <w:r>
        <w:rPr>
          <w:rFonts w:ascii="맑은 고딕" w:eastAsia="맑은 고딕" w:hAnsi="맑은 고딕" w:cs="맑은 고딕"/>
          <w:sz w:val="24"/>
          <w:szCs w:val="24"/>
          <w:lang w:val="en-US"/>
        </w:rPr>
        <w:t xml:space="preserve"> SNS</w:t>
      </w:r>
      <w:r>
        <w:rPr>
          <w:rFonts w:ascii="맑은 고딕" w:eastAsia="맑은 고딕" w:hAnsi="맑은 고딕" w:cs="맑은 고딕"/>
          <w:sz w:val="24"/>
          <w:szCs w:val="24"/>
        </w:rPr>
        <w:t xml:space="preserve"> 이용률은 </w:t>
      </w:r>
      <w:r>
        <w:rPr>
          <w:rFonts w:ascii="맑은 고딕" w:eastAsia="맑은 고딕" w:hAnsi="맑은 고딕" w:cs="맑은 고딕"/>
          <w:sz w:val="24"/>
          <w:szCs w:val="24"/>
          <w:lang w:val="en-US"/>
        </w:rPr>
        <w:t>74.4%</w:t>
      </w:r>
      <w:r>
        <w:rPr>
          <w:rFonts w:ascii="맑은 고딕" w:eastAsia="맑은 고딕" w:hAnsi="맑은 고딕" w:cs="맑은 고딕"/>
          <w:sz w:val="24"/>
          <w:szCs w:val="24"/>
        </w:rPr>
        <w:t>로 다른 연령대에 비해 압도적으로 높았으며</w:t>
      </w:r>
      <w:r>
        <w:rPr>
          <w:rFonts w:ascii="맑은 고딕" w:eastAsia="맑은 고딕" w:hAnsi="맑은 고딕" w:cs="맑은 고딕"/>
          <w:sz w:val="24"/>
          <w:szCs w:val="24"/>
          <w:lang w:val="en-US"/>
        </w:rPr>
        <w:t>, 30</w:t>
      </w:r>
      <w:r>
        <w:rPr>
          <w:rFonts w:ascii="맑은 고딕" w:eastAsia="맑은 고딕" w:hAnsi="맑은 고딕" w:cs="맑은 고딕"/>
          <w:sz w:val="24"/>
          <w:szCs w:val="24"/>
        </w:rPr>
        <w:t xml:space="preserve">대가 </w:t>
      </w:r>
      <w:r>
        <w:rPr>
          <w:rFonts w:ascii="맑은 고딕" w:eastAsia="맑은 고딕" w:hAnsi="맑은 고딕" w:cs="맑은 고딕"/>
          <w:sz w:val="24"/>
          <w:szCs w:val="24"/>
          <w:lang w:val="en-US"/>
        </w:rPr>
        <w:t>61%</w:t>
      </w:r>
      <w:r>
        <w:rPr>
          <w:rFonts w:ascii="맑은 고딕" w:eastAsia="맑은 고딕" w:hAnsi="맑은 고딕" w:cs="맑은 고딕"/>
          <w:sz w:val="24"/>
          <w:szCs w:val="24"/>
        </w:rPr>
        <w:t>로 그 뒤로 높게 나타났다</w:t>
      </w:r>
      <w:r>
        <w:rPr>
          <w:rFonts w:ascii="맑은 고딕" w:eastAsia="맑은 고딕" w:hAnsi="맑은 고딕" w:cs="맑은 고딕"/>
          <w:sz w:val="24"/>
          <w:szCs w:val="24"/>
          <w:lang w:val="en-US"/>
        </w:rPr>
        <w:t>.</w:t>
      </w:r>
      <w:r>
        <w:rPr>
          <w:rFonts w:ascii="맑은 고딕" w:eastAsia="맑은 고딕" w:hAnsi="맑은 고딕" w:cs="맑은 고딕"/>
          <w:sz w:val="24"/>
          <w:szCs w:val="24"/>
        </w:rPr>
        <w:t xml:space="preserve"> 따라서 </w:t>
      </w:r>
      <w:r>
        <w:rPr>
          <w:rFonts w:ascii="맑은 고딕" w:eastAsia="맑은 고딕" w:hAnsi="맑은 고딕" w:cs="맑은 고딕"/>
          <w:sz w:val="24"/>
          <w:szCs w:val="24"/>
          <w:lang w:val="en-US"/>
        </w:rPr>
        <w:t xml:space="preserve">SNS </w:t>
      </w:r>
      <w:r>
        <w:rPr>
          <w:rFonts w:ascii="맑은 고딕" w:eastAsia="맑은 고딕" w:hAnsi="맑은 고딕" w:cs="맑은 고딕"/>
          <w:sz w:val="24"/>
          <w:szCs w:val="24"/>
        </w:rPr>
        <w:t xml:space="preserve">광고효과를 측정하기 위해 </w:t>
      </w:r>
      <w:r>
        <w:rPr>
          <w:rFonts w:ascii="맑은 고딕" w:eastAsia="맑은 고딕" w:hAnsi="맑은 고딕" w:cs="맑은 고딕"/>
          <w:sz w:val="24"/>
          <w:szCs w:val="24"/>
          <w:lang w:val="en-US"/>
        </w:rPr>
        <w:t>SNS</w:t>
      </w:r>
      <w:r>
        <w:rPr>
          <w:rFonts w:ascii="맑은 고딕" w:eastAsia="맑은 고딕" w:hAnsi="맑은 고딕" w:cs="맑은 고딕"/>
          <w:sz w:val="24"/>
          <w:szCs w:val="24"/>
        </w:rPr>
        <w:t xml:space="preserve">를 사용하는 </w:t>
      </w:r>
      <w:r>
        <w:rPr>
          <w:rFonts w:ascii="맑은 고딕" w:eastAsia="맑은 고딕" w:hAnsi="맑은 고딕" w:cs="맑은 고딕"/>
          <w:sz w:val="24"/>
          <w:szCs w:val="24"/>
          <w:lang w:val="en-US"/>
        </w:rPr>
        <w:t>20</w:t>
      </w:r>
      <w:r>
        <w:rPr>
          <w:rFonts w:ascii="맑은 고딕" w:eastAsia="맑은 고딕" w:hAnsi="맑은 고딕" w:cs="맑은 고딕"/>
          <w:sz w:val="24"/>
          <w:szCs w:val="24"/>
        </w:rPr>
        <w:t>대</w:t>
      </w:r>
      <w:r>
        <w:rPr>
          <w:rFonts w:ascii="맑은 고딕" w:eastAsia="맑은 고딕" w:hAnsi="맑은 고딕" w:cs="맑은 고딕"/>
          <w:sz w:val="24"/>
          <w:szCs w:val="24"/>
          <w:lang w:val="en-US"/>
        </w:rPr>
        <w:t>~30</w:t>
      </w:r>
      <w:r>
        <w:rPr>
          <w:rFonts w:ascii="맑은 고딕" w:eastAsia="맑은 고딕" w:hAnsi="맑은 고딕" w:cs="맑은 고딕"/>
          <w:sz w:val="24"/>
          <w:szCs w:val="24"/>
        </w:rPr>
        <w:t>대 남녀</w:t>
      </w:r>
      <w:r>
        <w:rPr>
          <w:rFonts w:ascii="맑은 고딕" w:eastAsia="맑은 고딕" w:hAnsi="맑은 고딕" w:cs="맑은 고딕"/>
          <w:sz w:val="24"/>
          <w:szCs w:val="24"/>
          <w:lang w:val="en-US"/>
        </w:rPr>
        <w:t xml:space="preserve"> 100</w:t>
      </w:r>
      <w:r>
        <w:rPr>
          <w:rFonts w:ascii="맑은 고딕" w:eastAsia="맑은 고딕" w:hAnsi="맑은 고딕" w:cs="맑은 고딕"/>
          <w:sz w:val="24"/>
          <w:szCs w:val="24"/>
        </w:rPr>
        <w:t xml:space="preserve">명을 </w:t>
      </w:r>
      <w:proofErr w:type="spellStart"/>
      <w:r>
        <w:rPr>
          <w:rFonts w:ascii="맑은 고딕" w:eastAsia="맑은 고딕" w:hAnsi="맑은 고딕" w:cs="맑은 고딕"/>
          <w:sz w:val="24"/>
          <w:szCs w:val="24"/>
        </w:rPr>
        <w:t>샘플링하여</w:t>
      </w:r>
      <w:proofErr w:type="spellEnd"/>
      <w:r>
        <w:rPr>
          <w:rFonts w:ascii="맑은 고딕" w:eastAsia="맑은 고딕" w:hAnsi="맑은 고딕" w:cs="맑은 고딕"/>
          <w:sz w:val="24"/>
          <w:szCs w:val="24"/>
        </w:rPr>
        <w:t xml:space="preserve"> 설문조사를 실시한다</w:t>
      </w:r>
      <w:r>
        <w:rPr>
          <w:rFonts w:ascii="맑은 고딕" w:eastAsia="맑은 고딕" w:hAnsi="맑은 고딕" w:cs="맑은 고딕"/>
          <w:sz w:val="24"/>
          <w:szCs w:val="24"/>
          <w:lang w:val="en-US"/>
        </w:rPr>
        <w:t>.</w:t>
      </w:r>
    </w:p>
    <w:p w:rsidR="0095755D" w:rsidRDefault="0095755D">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sz w:val="24"/>
          <w:szCs w:val="24"/>
          <w:u w:color="323232"/>
        </w:rPr>
      </w:pPr>
    </w:p>
    <w:p w:rsidR="0095755D" w:rsidRDefault="005A547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b/>
          <w:bCs/>
          <w:sz w:val="24"/>
          <w:szCs w:val="24"/>
          <w:u w:color="323232"/>
        </w:rPr>
      </w:pPr>
      <w:r>
        <w:rPr>
          <w:rFonts w:ascii="맑은 고딕" w:eastAsia="맑은 고딕" w:hAnsi="맑은 고딕" w:cs="맑은 고딕"/>
          <w:b/>
          <w:bCs/>
          <w:sz w:val="24"/>
          <w:szCs w:val="24"/>
          <w:u w:color="323232"/>
        </w:rPr>
        <w:t>◾ 각 가설에서 나타나는 변인(변수)</w:t>
      </w:r>
      <w:proofErr w:type="spellStart"/>
      <w:r>
        <w:rPr>
          <w:rFonts w:ascii="맑은 고딕" w:eastAsia="맑은 고딕" w:hAnsi="맑은 고딕" w:cs="맑은 고딕"/>
          <w:b/>
          <w:bCs/>
          <w:sz w:val="24"/>
          <w:szCs w:val="24"/>
          <w:u w:color="323232"/>
        </w:rPr>
        <w:t>를</w:t>
      </w:r>
      <w:proofErr w:type="spellEnd"/>
      <w:r>
        <w:rPr>
          <w:rFonts w:ascii="맑은 고딕" w:eastAsia="맑은 고딕" w:hAnsi="맑은 고딕" w:cs="맑은 고딕"/>
          <w:b/>
          <w:bCs/>
          <w:sz w:val="24"/>
          <w:szCs w:val="24"/>
          <w:u w:color="323232"/>
        </w:rPr>
        <w:t xml:space="preserve"> 정리하여 독립변인과 종속변인 그리고 그 밖에 변인으로 밝히고 정리</w:t>
      </w:r>
    </w:p>
    <w:p w:rsidR="0095755D" w:rsidRDefault="005A5473">
      <w:pPr>
        <w:rPr>
          <w:sz w:val="24"/>
          <w:szCs w:val="24"/>
        </w:rPr>
      </w:pPr>
      <w:r>
        <w:rPr>
          <w:sz w:val="24"/>
          <w:szCs w:val="24"/>
          <w:lang w:val="ko-KR"/>
        </w:rPr>
        <w:t>독립변인(</w:t>
      </w:r>
      <w:r>
        <w:rPr>
          <w:sz w:val="24"/>
          <w:szCs w:val="24"/>
        </w:rPr>
        <w:t>I</w:t>
      </w:r>
      <w:r>
        <w:rPr>
          <w:sz w:val="24"/>
          <w:szCs w:val="24"/>
          <w:lang w:val="ko-KR"/>
        </w:rPr>
        <w:t>.</w:t>
      </w:r>
      <w:r>
        <w:rPr>
          <w:sz w:val="24"/>
          <w:szCs w:val="24"/>
        </w:rPr>
        <w:t>V</w:t>
      </w:r>
      <w:r>
        <w:rPr>
          <w:sz w:val="24"/>
          <w:szCs w:val="24"/>
          <w:lang w:val="ko-KR"/>
        </w:rPr>
        <w:t>)</w:t>
      </w:r>
      <w:r>
        <w:rPr>
          <w:sz w:val="24"/>
          <w:szCs w:val="24"/>
        </w:rPr>
        <w:t>: SNS</w:t>
      </w:r>
      <w:r>
        <w:rPr>
          <w:sz w:val="24"/>
          <w:szCs w:val="24"/>
          <w:lang w:val="ko-KR"/>
        </w:rPr>
        <w:t xml:space="preserve"> 마케팅 활동 중 해시태그 적용의 유무</w:t>
      </w:r>
    </w:p>
    <w:p w:rsidR="0095755D" w:rsidRDefault="005A5473">
      <w:pPr>
        <w:rPr>
          <w:sz w:val="24"/>
          <w:szCs w:val="24"/>
        </w:rPr>
      </w:pPr>
      <w:r>
        <w:rPr>
          <w:sz w:val="24"/>
          <w:szCs w:val="24"/>
          <w:lang w:val="ko-KR"/>
        </w:rPr>
        <w:t>종속변인(D.V)</w:t>
      </w:r>
      <w:r>
        <w:rPr>
          <w:sz w:val="24"/>
          <w:szCs w:val="24"/>
        </w:rPr>
        <w:t xml:space="preserve">: </w:t>
      </w:r>
      <w:r>
        <w:rPr>
          <w:sz w:val="24"/>
          <w:szCs w:val="24"/>
          <w:lang w:val="ko-KR"/>
        </w:rPr>
        <w:t>광고 효과</w:t>
      </w:r>
    </w:p>
    <w:p w:rsidR="0095755D" w:rsidRDefault="005A5473">
      <w:pPr>
        <w:rPr>
          <w:b/>
          <w:bCs/>
          <w:sz w:val="24"/>
          <w:szCs w:val="24"/>
        </w:rPr>
      </w:pPr>
      <w:r>
        <w:rPr>
          <w:sz w:val="24"/>
          <w:szCs w:val="24"/>
          <w:lang w:val="ko-KR"/>
        </w:rPr>
        <w:t>통제변인(</w:t>
      </w:r>
      <w:r>
        <w:rPr>
          <w:sz w:val="24"/>
          <w:szCs w:val="24"/>
        </w:rPr>
        <w:t>C</w:t>
      </w:r>
      <w:r>
        <w:rPr>
          <w:sz w:val="24"/>
          <w:szCs w:val="24"/>
          <w:lang w:val="ko-KR"/>
        </w:rPr>
        <w:t>.</w:t>
      </w:r>
      <w:r>
        <w:rPr>
          <w:sz w:val="24"/>
          <w:szCs w:val="24"/>
        </w:rPr>
        <w:t>V</w:t>
      </w:r>
      <w:r>
        <w:rPr>
          <w:sz w:val="24"/>
          <w:szCs w:val="24"/>
          <w:lang w:val="ko-KR"/>
        </w:rPr>
        <w:t xml:space="preserve">): </w:t>
      </w:r>
      <w:r>
        <w:rPr>
          <w:sz w:val="24"/>
          <w:szCs w:val="24"/>
        </w:rPr>
        <w:t xml:space="preserve"> 20~30</w:t>
      </w:r>
      <w:r>
        <w:rPr>
          <w:sz w:val="24"/>
          <w:szCs w:val="24"/>
          <w:lang w:val="ko-KR"/>
        </w:rPr>
        <w:t>대</w:t>
      </w:r>
    </w:p>
    <w:p w:rsidR="0095755D" w:rsidRDefault="0095755D">
      <w:pPr>
        <w:rPr>
          <w:b/>
          <w:bCs/>
          <w:sz w:val="24"/>
          <w:szCs w:val="24"/>
          <w:lang w:val="ko-KR"/>
        </w:rPr>
      </w:pPr>
    </w:p>
    <w:p w:rsidR="0095755D" w:rsidRDefault="005A5473">
      <w:pPr>
        <w:rPr>
          <w:b/>
          <w:bCs/>
          <w:sz w:val="24"/>
          <w:szCs w:val="24"/>
          <w:u w:color="323232"/>
        </w:rPr>
      </w:pPr>
      <w:r>
        <w:rPr>
          <w:b/>
          <w:bCs/>
          <w:sz w:val="24"/>
          <w:szCs w:val="24"/>
          <w:u w:color="323232"/>
        </w:rPr>
        <w:t xml:space="preserve">◾ </w:t>
      </w:r>
      <w:r>
        <w:rPr>
          <w:b/>
          <w:bCs/>
          <w:sz w:val="24"/>
          <w:szCs w:val="24"/>
          <w:u w:color="323232"/>
          <w:lang w:val="ko-KR"/>
        </w:rPr>
        <w:t>각 변인에 대한 측정방법에 대해서 설명</w:t>
      </w:r>
    </w:p>
    <w:p w:rsidR="0095755D" w:rsidRDefault="005A5473">
      <w:pPr>
        <w:rPr>
          <w:b/>
          <w:bCs/>
          <w:sz w:val="24"/>
          <w:szCs w:val="24"/>
        </w:rPr>
      </w:pPr>
      <w:r>
        <w:rPr>
          <w:sz w:val="24"/>
          <w:szCs w:val="24"/>
          <w:lang w:val="ko-KR"/>
        </w:rPr>
        <w:t xml:space="preserve">각각의 변인에 대해 </w:t>
      </w:r>
      <w:proofErr w:type="spellStart"/>
      <w:r>
        <w:rPr>
          <w:sz w:val="24"/>
          <w:szCs w:val="24"/>
          <w:lang w:val="ko-KR"/>
        </w:rPr>
        <w:t>리커트</w:t>
      </w:r>
      <w:proofErr w:type="spellEnd"/>
      <w:r>
        <w:rPr>
          <w:sz w:val="24"/>
          <w:szCs w:val="24"/>
          <w:lang w:val="ko-KR"/>
        </w:rPr>
        <w:t xml:space="preserve"> 척도를 적용함으로써</w:t>
      </w:r>
      <w:r>
        <w:rPr>
          <w:sz w:val="24"/>
          <w:szCs w:val="24"/>
        </w:rPr>
        <w:t xml:space="preserve">, </w:t>
      </w:r>
      <w:r>
        <w:rPr>
          <w:sz w:val="24"/>
          <w:szCs w:val="24"/>
          <w:lang w:val="ko-KR"/>
        </w:rPr>
        <w:t xml:space="preserve">그들이 어느 정도까지 동의하거나 동의하지 않는가에 따라 모든 문항은 </w:t>
      </w:r>
      <w:r>
        <w:rPr>
          <w:sz w:val="24"/>
          <w:szCs w:val="24"/>
        </w:rPr>
        <w:t>5</w:t>
      </w:r>
      <w:r>
        <w:rPr>
          <w:sz w:val="24"/>
          <w:szCs w:val="24"/>
          <w:lang w:val="ko-KR"/>
        </w:rPr>
        <w:t xml:space="preserve">점 </w:t>
      </w:r>
      <w:proofErr w:type="spellStart"/>
      <w:r>
        <w:rPr>
          <w:sz w:val="24"/>
          <w:szCs w:val="24"/>
          <w:lang w:val="ko-KR"/>
        </w:rPr>
        <w:t>리커트</w:t>
      </w:r>
      <w:proofErr w:type="spellEnd"/>
      <w:r>
        <w:rPr>
          <w:sz w:val="24"/>
          <w:szCs w:val="24"/>
          <w:lang w:val="ko-KR"/>
        </w:rPr>
        <w:t xml:space="preserve"> </w:t>
      </w:r>
      <w:r>
        <w:rPr>
          <w:sz w:val="24"/>
          <w:szCs w:val="24"/>
        </w:rPr>
        <w:t xml:space="preserve">(Likert) </w:t>
      </w:r>
      <w:r>
        <w:rPr>
          <w:sz w:val="24"/>
          <w:szCs w:val="24"/>
          <w:lang w:val="ko-KR"/>
        </w:rPr>
        <w:t xml:space="preserve">척도 </w:t>
      </w:r>
      <w:r>
        <w:rPr>
          <w:sz w:val="24"/>
          <w:szCs w:val="24"/>
        </w:rPr>
        <w:t xml:space="preserve">(1: </w:t>
      </w:r>
      <w:r>
        <w:rPr>
          <w:sz w:val="24"/>
          <w:szCs w:val="24"/>
          <w:lang w:val="ko-KR"/>
        </w:rPr>
        <w:t xml:space="preserve">전혀 그렇지 않다 </w:t>
      </w:r>
      <w:r>
        <w:rPr>
          <w:sz w:val="24"/>
          <w:szCs w:val="24"/>
        </w:rPr>
        <w:t>~ 5</w:t>
      </w:r>
      <w:r>
        <w:rPr>
          <w:sz w:val="24"/>
          <w:szCs w:val="24"/>
          <w:lang w:val="ko-KR"/>
        </w:rPr>
        <w:t>점</w:t>
      </w:r>
      <w:r>
        <w:rPr>
          <w:sz w:val="24"/>
          <w:szCs w:val="24"/>
        </w:rPr>
        <w:t xml:space="preserve">: </w:t>
      </w:r>
      <w:r>
        <w:rPr>
          <w:sz w:val="24"/>
          <w:szCs w:val="24"/>
          <w:lang w:val="ko-KR"/>
        </w:rPr>
        <w:t>매우 그렇다</w:t>
      </w:r>
      <w:r>
        <w:rPr>
          <w:sz w:val="24"/>
          <w:szCs w:val="24"/>
        </w:rPr>
        <w:t>)</w:t>
      </w:r>
      <w:r>
        <w:rPr>
          <w:sz w:val="24"/>
          <w:szCs w:val="24"/>
          <w:lang w:val="ko-KR"/>
        </w:rPr>
        <w:t>로 측정되었고</w:t>
      </w:r>
      <w:r>
        <w:rPr>
          <w:sz w:val="24"/>
          <w:szCs w:val="24"/>
        </w:rPr>
        <w:t xml:space="preserve">, </w:t>
      </w:r>
      <w:r>
        <w:rPr>
          <w:sz w:val="24"/>
          <w:szCs w:val="24"/>
          <w:lang w:val="ko-KR"/>
        </w:rPr>
        <w:t>각각의 질문에 대한 응답은 부호화되어서</w:t>
      </w:r>
      <w:r>
        <w:rPr>
          <w:sz w:val="24"/>
          <w:szCs w:val="24"/>
        </w:rPr>
        <w:t xml:space="preserve">, </w:t>
      </w:r>
      <w:r>
        <w:rPr>
          <w:sz w:val="24"/>
          <w:szCs w:val="24"/>
          <w:lang w:val="ko-KR"/>
        </w:rPr>
        <w:t>높은 점수는 주제에 대한 강한 찬성을 나타내고 낮은 점수는 그 극단적인 반대를 나타내고 있다</w:t>
      </w:r>
      <w:r>
        <w:rPr>
          <w:sz w:val="24"/>
          <w:szCs w:val="24"/>
        </w:rPr>
        <w:t>.</w:t>
      </w:r>
    </w:p>
    <w:p w:rsidR="0095755D" w:rsidRDefault="0095755D">
      <w:pPr>
        <w:rPr>
          <w:b/>
          <w:bCs/>
          <w:sz w:val="24"/>
          <w:szCs w:val="24"/>
        </w:rPr>
      </w:pPr>
    </w:p>
    <w:p w:rsidR="0095755D" w:rsidRDefault="005A547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b/>
          <w:bCs/>
          <w:sz w:val="24"/>
          <w:szCs w:val="24"/>
          <w:u w:color="323232"/>
        </w:rPr>
      </w:pPr>
      <w:r>
        <w:rPr>
          <w:rFonts w:ascii="맑은 고딕" w:eastAsia="맑은 고딕" w:hAnsi="맑은 고딕" w:cs="맑은 고딕"/>
          <w:b/>
          <w:bCs/>
          <w:sz w:val="24"/>
          <w:szCs w:val="24"/>
          <w:u w:color="323232"/>
        </w:rPr>
        <w:lastRenderedPageBreak/>
        <w:t>◾ 설문을 통해서라면 설문</w:t>
      </w:r>
      <w:r>
        <w:rPr>
          <w:rFonts w:ascii="맑은 고딕" w:eastAsia="맑은 고딕" w:hAnsi="맑은 고딕" w:cs="맑은 고딕"/>
          <w:b/>
          <w:bCs/>
          <w:sz w:val="24"/>
          <w:szCs w:val="24"/>
          <w:u w:color="323232"/>
          <w:lang w:val="en-US"/>
        </w:rPr>
        <w:t>(survey)</w:t>
      </w:r>
      <w:r>
        <w:rPr>
          <w:rFonts w:ascii="맑은 고딕" w:eastAsia="맑은 고딕" w:hAnsi="맑은 고딕" w:cs="맑은 고딕"/>
          <w:b/>
          <w:bCs/>
          <w:sz w:val="24"/>
          <w:szCs w:val="24"/>
          <w:u w:color="323232"/>
        </w:rPr>
        <w:t>문항</w:t>
      </w:r>
      <w:r>
        <w:rPr>
          <w:rFonts w:ascii="맑은 고딕" w:eastAsia="맑은 고딕" w:hAnsi="맑은 고딕" w:cs="맑은 고딕"/>
          <w:b/>
          <w:bCs/>
          <w:sz w:val="24"/>
          <w:szCs w:val="24"/>
          <w:u w:color="323232"/>
          <w:lang w:val="fr-FR"/>
        </w:rPr>
        <w:t>(questionnaire)</w:t>
      </w:r>
      <w:r>
        <w:rPr>
          <w:rFonts w:ascii="맑은 고딕" w:eastAsia="맑은 고딕" w:hAnsi="맑은 고딕" w:cs="맑은 고딕"/>
          <w:b/>
          <w:bCs/>
          <w:sz w:val="24"/>
          <w:szCs w:val="24"/>
          <w:u w:color="323232"/>
        </w:rPr>
        <w:t>을 만들어 기술, 설명</w:t>
      </w:r>
    </w:p>
    <w:p w:rsidR="0095755D" w:rsidRDefault="005A5473">
      <w:pPr>
        <w:rPr>
          <w:b/>
          <w:bCs/>
          <w:sz w:val="24"/>
          <w:szCs w:val="24"/>
        </w:rPr>
      </w:pPr>
      <w:r>
        <w:rPr>
          <w:b/>
          <w:bCs/>
          <w:sz w:val="24"/>
          <w:szCs w:val="24"/>
        </w:rPr>
        <w:t>Survey</w:t>
      </w:r>
    </w:p>
    <w:p w:rsidR="0095755D" w:rsidRDefault="005A5473">
      <w:pPr>
        <w:rPr>
          <w:sz w:val="24"/>
          <w:szCs w:val="24"/>
          <w:lang w:val="ko-KR"/>
        </w:rPr>
      </w:pPr>
      <w:r>
        <w:rPr>
          <w:sz w:val="24"/>
          <w:szCs w:val="24"/>
          <w:lang w:val="ko-KR"/>
        </w:rPr>
        <w:t>독립변인</w:t>
      </w:r>
      <w:r>
        <w:rPr>
          <w:b/>
          <w:bCs/>
          <w:sz w:val="24"/>
          <w:szCs w:val="24"/>
          <w:lang w:val="ko-KR"/>
        </w:rPr>
        <w:t>(</w:t>
      </w:r>
      <w:r>
        <w:rPr>
          <w:b/>
          <w:bCs/>
          <w:sz w:val="24"/>
          <w:szCs w:val="24"/>
        </w:rPr>
        <w:t>I</w:t>
      </w:r>
      <w:r>
        <w:rPr>
          <w:b/>
          <w:bCs/>
          <w:sz w:val="24"/>
          <w:szCs w:val="24"/>
          <w:lang w:val="ko-KR"/>
        </w:rPr>
        <w:t>.</w:t>
      </w:r>
      <w:r>
        <w:rPr>
          <w:b/>
          <w:bCs/>
          <w:sz w:val="24"/>
          <w:szCs w:val="24"/>
        </w:rPr>
        <w:t>V</w:t>
      </w:r>
      <w:r>
        <w:rPr>
          <w:b/>
          <w:bCs/>
          <w:sz w:val="24"/>
          <w:szCs w:val="24"/>
          <w:lang w:val="ko-KR"/>
        </w:rPr>
        <w:t>)</w:t>
      </w:r>
      <w:r>
        <w:rPr>
          <w:b/>
          <w:bCs/>
          <w:sz w:val="24"/>
          <w:szCs w:val="24"/>
        </w:rPr>
        <w:t>: SNS</w:t>
      </w:r>
      <w:r>
        <w:rPr>
          <w:sz w:val="24"/>
          <w:szCs w:val="24"/>
          <w:lang w:val="ko-KR"/>
        </w:rPr>
        <w:t>홍보의</w:t>
      </w:r>
      <w:r>
        <w:rPr>
          <w:b/>
          <w:bCs/>
          <w:sz w:val="24"/>
          <w:szCs w:val="24"/>
        </w:rPr>
        <w:t xml:space="preserve"> </w:t>
      </w:r>
      <w:r>
        <w:rPr>
          <w:sz w:val="24"/>
          <w:szCs w:val="24"/>
          <w:lang w:val="ko-KR"/>
        </w:rPr>
        <w:t>정보성</w:t>
      </w:r>
    </w:p>
    <w:p w:rsidR="00074FD9" w:rsidRDefault="00074FD9" w:rsidP="00074FD9">
      <w:pPr>
        <w:numPr>
          <w:ilvl w:val="0"/>
          <w:numId w:val="5"/>
        </w:numPr>
        <w:rPr>
          <w:b/>
          <w:bCs/>
          <w:sz w:val="24"/>
          <w:szCs w:val="24"/>
          <w:lang w:val="ko-KR"/>
        </w:rPr>
      </w:pPr>
      <w:r>
        <w:rPr>
          <w:rFonts w:hint="eastAsia"/>
          <w:sz w:val="24"/>
          <w:szCs w:val="24"/>
          <w:lang w:val="ko-KR"/>
        </w:rPr>
        <w:t>S</w:t>
      </w:r>
      <w:r>
        <w:rPr>
          <w:sz w:val="24"/>
          <w:szCs w:val="24"/>
          <w:lang w:val="ko-KR"/>
        </w:rPr>
        <w:t>NS</w:t>
      </w:r>
      <w:proofErr w:type="spellStart"/>
      <w:r>
        <w:rPr>
          <w:rFonts w:hint="eastAsia"/>
          <w:sz w:val="24"/>
          <w:szCs w:val="24"/>
          <w:lang w:val="ko-KR"/>
        </w:rPr>
        <w:t>이용시</w:t>
      </w:r>
      <w:proofErr w:type="spellEnd"/>
      <w:r>
        <w:rPr>
          <w:rFonts w:hint="eastAsia"/>
          <w:sz w:val="24"/>
          <w:szCs w:val="24"/>
          <w:lang w:val="ko-KR"/>
        </w:rPr>
        <w:t xml:space="preserve"> 광고를 위해 해시태그를 어느 정도 사용하는가?</w:t>
      </w:r>
    </w:p>
    <w:p w:rsidR="0095755D" w:rsidRPr="00074FD9" w:rsidRDefault="00074FD9" w:rsidP="00074FD9">
      <w:pPr>
        <w:numPr>
          <w:ilvl w:val="0"/>
          <w:numId w:val="2"/>
        </w:numPr>
        <w:rPr>
          <w:b/>
          <w:bCs/>
          <w:sz w:val="24"/>
          <w:szCs w:val="24"/>
          <w:lang w:val="ko-KR"/>
        </w:rPr>
      </w:pPr>
      <w:r>
        <w:rPr>
          <w:rFonts w:hint="eastAsia"/>
          <w:sz w:val="24"/>
          <w:szCs w:val="24"/>
          <w:lang w:val="ko-KR"/>
        </w:rPr>
        <w:t>유행에 맞춰가기 위해 해시태그를 이용하는가?</w:t>
      </w:r>
    </w:p>
    <w:p w:rsidR="00074FD9" w:rsidRDefault="00074FD9">
      <w:pPr>
        <w:rPr>
          <w:sz w:val="24"/>
          <w:szCs w:val="24"/>
          <w:lang w:val="ko-KR"/>
        </w:rPr>
      </w:pPr>
    </w:p>
    <w:p w:rsidR="0095755D" w:rsidRDefault="005A5473">
      <w:pPr>
        <w:rPr>
          <w:b/>
          <w:bCs/>
          <w:sz w:val="24"/>
          <w:szCs w:val="24"/>
        </w:rPr>
      </w:pPr>
      <w:r>
        <w:rPr>
          <w:sz w:val="24"/>
          <w:szCs w:val="24"/>
          <w:lang w:val="ko-KR"/>
        </w:rPr>
        <w:t>종속변인</w:t>
      </w:r>
      <w:r>
        <w:rPr>
          <w:b/>
          <w:bCs/>
          <w:sz w:val="24"/>
          <w:szCs w:val="24"/>
          <w:lang w:val="ko-KR"/>
        </w:rPr>
        <w:t>(D.V)</w:t>
      </w:r>
      <w:r>
        <w:rPr>
          <w:b/>
          <w:bCs/>
          <w:sz w:val="24"/>
          <w:szCs w:val="24"/>
        </w:rPr>
        <w:t>: SNS</w:t>
      </w:r>
      <w:r>
        <w:rPr>
          <w:sz w:val="24"/>
          <w:szCs w:val="24"/>
          <w:lang w:val="ko-KR"/>
        </w:rPr>
        <w:t>홍보만족에</w:t>
      </w:r>
      <w:r>
        <w:rPr>
          <w:b/>
          <w:bCs/>
          <w:sz w:val="24"/>
          <w:szCs w:val="24"/>
        </w:rPr>
        <w:t xml:space="preserve"> </w:t>
      </w:r>
      <w:r>
        <w:rPr>
          <w:sz w:val="24"/>
          <w:szCs w:val="24"/>
          <w:lang w:val="ko-KR"/>
        </w:rPr>
        <w:t>긍정</w:t>
      </w:r>
      <w:r>
        <w:rPr>
          <w:b/>
          <w:bCs/>
          <w:sz w:val="24"/>
          <w:szCs w:val="24"/>
        </w:rPr>
        <w:t>(+)</w:t>
      </w:r>
      <w:r>
        <w:rPr>
          <w:sz w:val="24"/>
          <w:szCs w:val="24"/>
          <w:lang w:val="ko-KR"/>
        </w:rPr>
        <w:t>적</w:t>
      </w:r>
      <w:r>
        <w:rPr>
          <w:b/>
          <w:bCs/>
          <w:sz w:val="24"/>
          <w:szCs w:val="24"/>
        </w:rPr>
        <w:t xml:space="preserve"> </w:t>
      </w:r>
      <w:r>
        <w:rPr>
          <w:sz w:val="24"/>
          <w:szCs w:val="24"/>
          <w:lang w:val="ko-KR"/>
        </w:rPr>
        <w:t>영향</w:t>
      </w:r>
    </w:p>
    <w:p w:rsidR="0095755D" w:rsidRDefault="005A5473">
      <w:pPr>
        <w:numPr>
          <w:ilvl w:val="0"/>
          <w:numId w:val="5"/>
        </w:numPr>
        <w:rPr>
          <w:b/>
          <w:bCs/>
          <w:sz w:val="24"/>
          <w:szCs w:val="24"/>
          <w:lang w:val="ko-KR"/>
        </w:rPr>
      </w:pPr>
      <w:r>
        <w:rPr>
          <w:sz w:val="24"/>
          <w:szCs w:val="24"/>
          <w:lang w:val="ko-KR"/>
        </w:rPr>
        <w:t>다른</w:t>
      </w:r>
      <w:r>
        <w:rPr>
          <w:b/>
          <w:bCs/>
          <w:sz w:val="24"/>
          <w:szCs w:val="24"/>
          <w:lang w:val="ko-KR"/>
        </w:rPr>
        <w:t xml:space="preserve"> </w:t>
      </w:r>
      <w:r>
        <w:rPr>
          <w:sz w:val="24"/>
          <w:szCs w:val="24"/>
          <w:lang w:val="ko-KR"/>
        </w:rPr>
        <w:t>사람들에게</w:t>
      </w:r>
      <w:r>
        <w:rPr>
          <w:b/>
          <w:bCs/>
          <w:sz w:val="24"/>
          <w:szCs w:val="24"/>
          <w:lang w:val="ko-KR"/>
        </w:rPr>
        <w:t xml:space="preserve"> </w:t>
      </w:r>
      <w:r>
        <w:rPr>
          <w:sz w:val="24"/>
          <w:szCs w:val="24"/>
          <w:lang w:val="ko-KR"/>
        </w:rPr>
        <w:t>이</w:t>
      </w:r>
      <w:r>
        <w:rPr>
          <w:b/>
          <w:bCs/>
          <w:sz w:val="24"/>
          <w:szCs w:val="24"/>
          <w:lang w:val="ko-KR"/>
        </w:rPr>
        <w:t xml:space="preserve"> </w:t>
      </w:r>
      <w:r>
        <w:rPr>
          <w:sz w:val="24"/>
          <w:szCs w:val="24"/>
          <w:lang w:val="ko-KR"/>
        </w:rPr>
        <w:t>광고의</w:t>
      </w:r>
      <w:r>
        <w:rPr>
          <w:b/>
          <w:bCs/>
          <w:sz w:val="24"/>
          <w:szCs w:val="24"/>
          <w:lang w:val="ko-KR"/>
        </w:rPr>
        <w:t xml:space="preserve"> </w:t>
      </w:r>
      <w:r>
        <w:rPr>
          <w:sz w:val="24"/>
          <w:szCs w:val="24"/>
          <w:lang w:val="ko-KR"/>
        </w:rPr>
        <w:t>정보를</w:t>
      </w:r>
      <w:r>
        <w:rPr>
          <w:b/>
          <w:bCs/>
          <w:sz w:val="24"/>
          <w:szCs w:val="24"/>
          <w:lang w:val="ko-KR"/>
        </w:rPr>
        <w:t xml:space="preserve"> </w:t>
      </w:r>
      <w:r>
        <w:rPr>
          <w:sz w:val="24"/>
          <w:szCs w:val="24"/>
          <w:lang w:val="ko-KR"/>
        </w:rPr>
        <w:t>알릴</w:t>
      </w:r>
      <w:r>
        <w:rPr>
          <w:b/>
          <w:bCs/>
          <w:sz w:val="24"/>
          <w:szCs w:val="24"/>
          <w:lang w:val="ko-KR"/>
        </w:rPr>
        <w:t xml:space="preserve"> </w:t>
      </w:r>
      <w:r>
        <w:rPr>
          <w:sz w:val="24"/>
          <w:szCs w:val="24"/>
          <w:lang w:val="ko-KR"/>
        </w:rPr>
        <w:t>의도가</w:t>
      </w:r>
      <w:r>
        <w:rPr>
          <w:b/>
          <w:bCs/>
          <w:sz w:val="24"/>
          <w:szCs w:val="24"/>
          <w:lang w:val="ko-KR"/>
        </w:rPr>
        <w:t xml:space="preserve"> </w:t>
      </w:r>
      <w:r>
        <w:rPr>
          <w:sz w:val="24"/>
          <w:szCs w:val="24"/>
          <w:lang w:val="ko-KR"/>
        </w:rPr>
        <w:t>있다</w:t>
      </w:r>
      <w:r>
        <w:rPr>
          <w:b/>
          <w:bCs/>
          <w:sz w:val="24"/>
          <w:szCs w:val="24"/>
        </w:rPr>
        <w:t>.</w:t>
      </w:r>
    </w:p>
    <w:p w:rsidR="0095755D" w:rsidRDefault="005A5473">
      <w:pPr>
        <w:numPr>
          <w:ilvl w:val="0"/>
          <w:numId w:val="2"/>
        </w:numPr>
        <w:rPr>
          <w:b/>
          <w:bCs/>
          <w:sz w:val="24"/>
          <w:szCs w:val="24"/>
          <w:lang w:val="ko-KR"/>
        </w:rPr>
      </w:pPr>
      <w:r>
        <w:rPr>
          <w:sz w:val="24"/>
          <w:szCs w:val="24"/>
          <w:lang w:val="ko-KR"/>
        </w:rPr>
        <w:t>나는</w:t>
      </w:r>
      <w:r>
        <w:rPr>
          <w:b/>
          <w:bCs/>
          <w:sz w:val="24"/>
          <w:szCs w:val="24"/>
          <w:lang w:val="ko-KR"/>
        </w:rPr>
        <w:t xml:space="preserve"> </w:t>
      </w:r>
      <w:r>
        <w:rPr>
          <w:sz w:val="24"/>
          <w:szCs w:val="24"/>
          <w:lang w:val="ko-KR"/>
        </w:rPr>
        <w:t>다른</w:t>
      </w:r>
      <w:r>
        <w:rPr>
          <w:b/>
          <w:bCs/>
          <w:sz w:val="24"/>
          <w:szCs w:val="24"/>
          <w:lang w:val="ko-KR"/>
        </w:rPr>
        <w:t xml:space="preserve"> </w:t>
      </w:r>
      <w:r>
        <w:rPr>
          <w:sz w:val="24"/>
          <w:szCs w:val="24"/>
          <w:lang w:val="ko-KR"/>
        </w:rPr>
        <w:t>사람들에게</w:t>
      </w:r>
      <w:r>
        <w:rPr>
          <w:b/>
          <w:bCs/>
          <w:sz w:val="24"/>
          <w:szCs w:val="24"/>
          <w:lang w:val="ko-KR"/>
        </w:rPr>
        <w:t xml:space="preserve"> </w:t>
      </w:r>
      <w:r>
        <w:rPr>
          <w:sz w:val="24"/>
          <w:szCs w:val="24"/>
          <w:lang w:val="ko-KR"/>
        </w:rPr>
        <w:t>이</w:t>
      </w:r>
      <w:r>
        <w:rPr>
          <w:b/>
          <w:bCs/>
          <w:sz w:val="24"/>
          <w:szCs w:val="24"/>
          <w:lang w:val="ko-KR"/>
        </w:rPr>
        <w:t xml:space="preserve"> </w:t>
      </w:r>
      <w:r>
        <w:rPr>
          <w:sz w:val="24"/>
          <w:szCs w:val="24"/>
          <w:lang w:val="ko-KR"/>
        </w:rPr>
        <w:t>광고의</w:t>
      </w:r>
      <w:r>
        <w:rPr>
          <w:b/>
          <w:bCs/>
          <w:sz w:val="24"/>
          <w:szCs w:val="24"/>
          <w:lang w:val="ko-KR"/>
        </w:rPr>
        <w:t xml:space="preserve"> </w:t>
      </w:r>
      <w:r>
        <w:rPr>
          <w:sz w:val="24"/>
          <w:szCs w:val="24"/>
          <w:lang w:val="ko-KR"/>
        </w:rPr>
        <w:t>정보를</w:t>
      </w:r>
      <w:r>
        <w:rPr>
          <w:b/>
          <w:bCs/>
          <w:sz w:val="24"/>
          <w:szCs w:val="24"/>
          <w:lang w:val="ko-KR"/>
        </w:rPr>
        <w:t xml:space="preserve"> </w:t>
      </w:r>
      <w:r>
        <w:rPr>
          <w:sz w:val="24"/>
          <w:szCs w:val="24"/>
          <w:lang w:val="ko-KR"/>
        </w:rPr>
        <w:t>공유</w:t>
      </w:r>
      <w:r>
        <w:rPr>
          <w:b/>
          <w:bCs/>
          <w:sz w:val="24"/>
          <w:szCs w:val="24"/>
        </w:rPr>
        <w:t>(</w:t>
      </w:r>
      <w:r>
        <w:rPr>
          <w:sz w:val="24"/>
          <w:szCs w:val="24"/>
          <w:lang w:val="ko-KR"/>
        </w:rPr>
        <w:t>좋아요</w:t>
      </w:r>
      <w:r>
        <w:rPr>
          <w:b/>
          <w:bCs/>
          <w:sz w:val="24"/>
          <w:szCs w:val="24"/>
        </w:rPr>
        <w:t xml:space="preserve">, </w:t>
      </w:r>
      <w:r>
        <w:rPr>
          <w:sz w:val="24"/>
          <w:szCs w:val="24"/>
          <w:lang w:val="ko-KR"/>
        </w:rPr>
        <w:t>태그</w:t>
      </w:r>
      <w:r>
        <w:rPr>
          <w:b/>
          <w:bCs/>
          <w:sz w:val="24"/>
          <w:szCs w:val="24"/>
        </w:rPr>
        <w:t xml:space="preserve">, </w:t>
      </w:r>
      <w:r>
        <w:rPr>
          <w:sz w:val="24"/>
          <w:szCs w:val="24"/>
          <w:lang w:val="ko-KR"/>
        </w:rPr>
        <w:t>댓글</w:t>
      </w:r>
      <w:r>
        <w:rPr>
          <w:b/>
          <w:bCs/>
          <w:sz w:val="24"/>
          <w:szCs w:val="24"/>
          <w:lang w:val="ko-KR"/>
        </w:rPr>
        <w:t xml:space="preserve"> </w:t>
      </w:r>
      <w:r>
        <w:rPr>
          <w:sz w:val="24"/>
          <w:szCs w:val="24"/>
          <w:lang w:val="ko-KR"/>
        </w:rPr>
        <w:t>등</w:t>
      </w:r>
      <w:r>
        <w:rPr>
          <w:b/>
          <w:bCs/>
          <w:sz w:val="24"/>
          <w:szCs w:val="24"/>
        </w:rPr>
        <w:t>)</w:t>
      </w:r>
      <w:r>
        <w:rPr>
          <w:sz w:val="24"/>
          <w:szCs w:val="24"/>
          <w:lang w:val="ko-KR"/>
        </w:rPr>
        <w:t>을</w:t>
      </w:r>
      <w:r>
        <w:rPr>
          <w:b/>
          <w:bCs/>
          <w:sz w:val="24"/>
          <w:szCs w:val="24"/>
          <w:lang w:val="ko-KR"/>
        </w:rPr>
        <w:t xml:space="preserve"> </w:t>
      </w:r>
      <w:r>
        <w:rPr>
          <w:sz w:val="24"/>
          <w:szCs w:val="24"/>
          <w:lang w:val="ko-KR"/>
        </w:rPr>
        <w:t>할</w:t>
      </w:r>
      <w:r>
        <w:rPr>
          <w:b/>
          <w:bCs/>
          <w:sz w:val="24"/>
          <w:szCs w:val="24"/>
          <w:lang w:val="ko-KR"/>
        </w:rPr>
        <w:t xml:space="preserve"> </w:t>
      </w:r>
      <w:r>
        <w:rPr>
          <w:sz w:val="24"/>
          <w:szCs w:val="24"/>
          <w:lang w:val="ko-KR"/>
        </w:rPr>
        <w:t>의향이</w:t>
      </w:r>
      <w:r>
        <w:rPr>
          <w:b/>
          <w:bCs/>
          <w:sz w:val="24"/>
          <w:szCs w:val="24"/>
          <w:lang w:val="ko-KR"/>
        </w:rPr>
        <w:t xml:space="preserve"> </w:t>
      </w:r>
      <w:r>
        <w:rPr>
          <w:sz w:val="24"/>
          <w:szCs w:val="24"/>
          <w:lang w:val="ko-KR"/>
        </w:rPr>
        <w:t>있다</w:t>
      </w:r>
      <w:r>
        <w:rPr>
          <w:b/>
          <w:bCs/>
          <w:sz w:val="24"/>
          <w:szCs w:val="24"/>
        </w:rPr>
        <w:t>.</w:t>
      </w:r>
    </w:p>
    <w:p w:rsidR="0095755D" w:rsidRDefault="005A5473">
      <w:pPr>
        <w:numPr>
          <w:ilvl w:val="0"/>
          <w:numId w:val="2"/>
        </w:numPr>
        <w:rPr>
          <w:b/>
          <w:bCs/>
          <w:sz w:val="24"/>
          <w:szCs w:val="24"/>
          <w:lang w:val="ko-KR"/>
        </w:rPr>
      </w:pPr>
      <w:r>
        <w:rPr>
          <w:sz w:val="24"/>
          <w:szCs w:val="24"/>
          <w:lang w:val="ko-KR"/>
        </w:rPr>
        <w:t>이</w:t>
      </w:r>
      <w:r>
        <w:rPr>
          <w:b/>
          <w:bCs/>
          <w:sz w:val="24"/>
          <w:szCs w:val="24"/>
          <w:lang w:val="ko-KR"/>
        </w:rPr>
        <w:t xml:space="preserve"> </w:t>
      </w:r>
      <w:r>
        <w:rPr>
          <w:sz w:val="24"/>
          <w:szCs w:val="24"/>
          <w:lang w:val="ko-KR"/>
        </w:rPr>
        <w:t>광고에</w:t>
      </w:r>
      <w:r>
        <w:rPr>
          <w:b/>
          <w:bCs/>
          <w:sz w:val="24"/>
          <w:szCs w:val="24"/>
          <w:lang w:val="ko-KR"/>
        </w:rPr>
        <w:t xml:space="preserve"> </w:t>
      </w:r>
      <w:r>
        <w:rPr>
          <w:sz w:val="24"/>
          <w:szCs w:val="24"/>
          <w:lang w:val="ko-KR"/>
        </w:rPr>
        <w:t>전반적으로</w:t>
      </w:r>
      <w:r>
        <w:rPr>
          <w:b/>
          <w:bCs/>
          <w:sz w:val="24"/>
          <w:szCs w:val="24"/>
          <w:lang w:val="ko-KR"/>
        </w:rPr>
        <w:t xml:space="preserve"> </w:t>
      </w:r>
      <w:r>
        <w:rPr>
          <w:sz w:val="24"/>
          <w:szCs w:val="24"/>
          <w:lang w:val="ko-KR"/>
        </w:rPr>
        <w:t>만족한다</w:t>
      </w:r>
      <w:r>
        <w:rPr>
          <w:b/>
          <w:bCs/>
          <w:sz w:val="24"/>
          <w:szCs w:val="24"/>
        </w:rPr>
        <w:t>.</w:t>
      </w:r>
    </w:p>
    <w:p w:rsidR="0095755D" w:rsidRDefault="0095755D">
      <w:pPr>
        <w:rPr>
          <w:b/>
          <w:bCs/>
          <w:sz w:val="24"/>
          <w:szCs w:val="24"/>
        </w:rPr>
      </w:pPr>
    </w:p>
    <w:p w:rsidR="0095755D" w:rsidRDefault="005A5473">
      <w:pPr>
        <w:rPr>
          <w:b/>
          <w:bCs/>
          <w:sz w:val="24"/>
          <w:szCs w:val="24"/>
          <w:u w:color="323232"/>
        </w:rPr>
      </w:pPr>
      <w:r>
        <w:rPr>
          <w:b/>
          <w:bCs/>
          <w:sz w:val="24"/>
          <w:szCs w:val="24"/>
          <w:u w:color="323232"/>
        </w:rPr>
        <w:t xml:space="preserve">◾ </w:t>
      </w:r>
      <w:r>
        <w:rPr>
          <w:b/>
          <w:bCs/>
          <w:sz w:val="24"/>
          <w:szCs w:val="24"/>
          <w:u w:color="323232"/>
          <w:lang w:val="ko-KR"/>
        </w:rPr>
        <w:t>데이터 분석 및 결과</w:t>
      </w:r>
      <w:bookmarkStart w:id="0" w:name="_GoBack"/>
      <w:bookmarkEnd w:id="0"/>
    </w:p>
    <w:p w:rsidR="0095755D" w:rsidRDefault="005A5473">
      <w:pPr>
        <w:rPr>
          <w:b/>
          <w:bCs/>
          <w:sz w:val="24"/>
          <w:szCs w:val="24"/>
          <w:u w:color="323232"/>
          <w:lang w:val="ko-KR"/>
        </w:rPr>
      </w:pPr>
      <w:r>
        <w:rPr>
          <w:b/>
          <w:bCs/>
          <w:sz w:val="24"/>
          <w:szCs w:val="24"/>
          <w:u w:color="323232"/>
          <w:lang w:val="ko-KR"/>
        </w:rPr>
        <w:t>1) 설문1</w:t>
      </w:r>
    </w:p>
    <w:tbl>
      <w:tblPr>
        <w:tblStyle w:val="TableNormal"/>
        <w:tblW w:w="5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727"/>
        <w:gridCol w:w="1010"/>
        <w:gridCol w:w="1009"/>
        <w:gridCol w:w="1428"/>
        <w:gridCol w:w="1456"/>
      </w:tblGrid>
      <w:tr w:rsidR="0095755D">
        <w:trPr>
          <w:trHeight w:val="253"/>
          <w:tblHeader/>
        </w:trPr>
        <w:tc>
          <w:tcPr>
            <w:tcW w:w="5630" w:type="dxa"/>
            <w:gridSpan w:val="5"/>
            <w:tcBorders>
              <w:top w:val="nil"/>
              <w:left w:val="nil"/>
              <w:bottom w:val="single" w:sz="8" w:space="0" w:color="000000"/>
              <w:right w:val="nil"/>
            </w:tcBorders>
            <w:shd w:val="clear" w:color="auto" w:fill="FFFFFF"/>
            <w:tcMar>
              <w:top w:w="80" w:type="dxa"/>
              <w:left w:w="140" w:type="dxa"/>
              <w:bottom w:w="80" w:type="dxa"/>
              <w:right w:w="140" w:type="dxa"/>
            </w:tcMar>
            <w:vAlign w:val="center"/>
          </w:tcPr>
          <w:p w:rsidR="0095755D" w:rsidRDefault="005A5473">
            <w:pPr>
              <w:spacing w:line="320" w:lineRule="atLeast"/>
              <w:ind w:left="60" w:right="60"/>
              <w:jc w:val="center"/>
            </w:pPr>
            <w:r>
              <w:rPr>
                <w:rFonts w:ascii="굴림" w:eastAsia="굴림" w:hAnsi="굴림" w:cs="굴림" w:hint="eastAsia"/>
                <w:b/>
                <w:bCs/>
                <w:sz w:val="18"/>
                <w:szCs w:val="18"/>
                <w:lang w:val="ko-KR"/>
              </w:rPr>
              <w:t>모형</w:t>
            </w:r>
            <w:r>
              <w:rPr>
                <w:rFonts w:ascii="굴림" w:eastAsia="굴림" w:hAnsi="굴림" w:cs="굴림"/>
                <w:b/>
                <w:bCs/>
                <w:sz w:val="18"/>
                <w:szCs w:val="18"/>
              </w:rPr>
              <w:t xml:space="preserve"> </w:t>
            </w:r>
            <w:r>
              <w:rPr>
                <w:rFonts w:ascii="굴림" w:eastAsia="굴림" w:hAnsi="굴림" w:cs="굴림" w:hint="eastAsia"/>
                <w:b/>
                <w:bCs/>
                <w:sz w:val="18"/>
                <w:szCs w:val="18"/>
                <w:lang w:val="ko-KR"/>
              </w:rPr>
              <w:t>요약</w:t>
            </w:r>
          </w:p>
        </w:tc>
      </w:tr>
      <w:tr w:rsidR="0095755D">
        <w:trPr>
          <w:trHeight w:val="570"/>
          <w:tblHeader/>
        </w:trPr>
        <w:tc>
          <w:tcPr>
            <w:tcW w:w="727"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lang w:val="ko-KR"/>
              </w:rPr>
              <w:t>모형</w:t>
            </w:r>
          </w:p>
        </w:tc>
        <w:tc>
          <w:tcPr>
            <w:tcW w:w="1010"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rPr>
              <w:t>R</w:t>
            </w:r>
          </w:p>
        </w:tc>
        <w:tc>
          <w:tcPr>
            <w:tcW w:w="1009"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rPr>
              <w:t xml:space="preserve">R </w:t>
            </w:r>
            <w:r>
              <w:rPr>
                <w:rFonts w:ascii="굴림" w:eastAsia="굴림" w:hAnsi="굴림" w:cs="굴림"/>
                <w:sz w:val="18"/>
                <w:szCs w:val="18"/>
                <w:lang w:val="ko-KR"/>
              </w:rPr>
              <w:t>제곱</w:t>
            </w:r>
          </w:p>
        </w:tc>
        <w:tc>
          <w:tcPr>
            <w:tcW w:w="1428"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수정된</w:t>
            </w:r>
            <w:r>
              <w:rPr>
                <w:rFonts w:ascii="굴림" w:eastAsia="굴림" w:hAnsi="굴림" w:cs="굴림"/>
                <w:sz w:val="18"/>
                <w:szCs w:val="18"/>
              </w:rPr>
              <w:t xml:space="preserve"> R </w:t>
            </w:r>
            <w:r>
              <w:rPr>
                <w:rFonts w:ascii="굴림" w:eastAsia="굴림" w:hAnsi="굴림" w:cs="굴림"/>
                <w:sz w:val="18"/>
                <w:szCs w:val="18"/>
                <w:lang w:val="ko-KR"/>
              </w:rPr>
              <w:t>제곱</w:t>
            </w:r>
          </w:p>
        </w:tc>
        <w:tc>
          <w:tcPr>
            <w:tcW w:w="1456"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proofErr w:type="spellStart"/>
            <w:r>
              <w:rPr>
                <w:rFonts w:ascii="굴림" w:eastAsia="굴림" w:hAnsi="굴림" w:cs="굴림"/>
                <w:sz w:val="18"/>
                <w:szCs w:val="18"/>
                <w:lang w:val="ko-KR"/>
              </w:rPr>
              <w:t>추정값의</w:t>
            </w:r>
            <w:proofErr w:type="spellEnd"/>
            <w:r>
              <w:rPr>
                <w:rFonts w:ascii="굴림" w:eastAsia="굴림" w:hAnsi="굴림" w:cs="굴림"/>
                <w:sz w:val="18"/>
                <w:szCs w:val="18"/>
              </w:rPr>
              <w:t xml:space="preserve"> </w:t>
            </w:r>
            <w:r>
              <w:rPr>
                <w:rFonts w:ascii="굴림" w:eastAsia="굴림" w:hAnsi="굴림" w:cs="굴림"/>
                <w:sz w:val="18"/>
                <w:szCs w:val="18"/>
                <w:lang w:val="ko-KR"/>
              </w:rPr>
              <w:t>표준오차</w:t>
            </w:r>
          </w:p>
        </w:tc>
      </w:tr>
      <w:tr w:rsidR="0095755D">
        <w:trPr>
          <w:trHeight w:val="250"/>
          <w:tblHeader/>
        </w:trPr>
        <w:tc>
          <w:tcPr>
            <w:tcW w:w="727" w:type="dxa"/>
            <w:tcBorders>
              <w:top w:val="single" w:sz="16" w:space="0" w:color="000000"/>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1</w:t>
            </w:r>
          </w:p>
        </w:tc>
        <w:tc>
          <w:tcPr>
            <w:tcW w:w="1010" w:type="dxa"/>
            <w:tcBorders>
              <w:top w:val="single" w:sz="16" w:space="0" w:color="000000"/>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.508</w:t>
            </w:r>
            <w:r>
              <w:rPr>
                <w:rFonts w:ascii="굴림" w:eastAsia="굴림" w:hAnsi="굴림" w:cs="굴림"/>
                <w:sz w:val="18"/>
                <w:szCs w:val="18"/>
                <w:vertAlign w:val="superscript"/>
              </w:rPr>
              <w:t>a</w:t>
            </w:r>
          </w:p>
        </w:tc>
        <w:tc>
          <w:tcPr>
            <w:tcW w:w="1009" w:type="dxa"/>
            <w:tcBorders>
              <w:top w:val="single" w:sz="16" w:space="0" w:color="000000"/>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.258</w:t>
            </w:r>
          </w:p>
        </w:tc>
        <w:tc>
          <w:tcPr>
            <w:tcW w:w="1428" w:type="dxa"/>
            <w:tcBorders>
              <w:top w:val="single" w:sz="16" w:space="0" w:color="000000"/>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.253</w:t>
            </w:r>
          </w:p>
        </w:tc>
        <w:tc>
          <w:tcPr>
            <w:tcW w:w="1456" w:type="dxa"/>
            <w:tcBorders>
              <w:top w:val="single" w:sz="16" w:space="0" w:color="000000"/>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.724</w:t>
            </w:r>
          </w:p>
        </w:tc>
      </w:tr>
      <w:tr w:rsidR="0095755D">
        <w:tblPrEx>
          <w:shd w:val="clear" w:color="auto" w:fill="CED7E7"/>
        </w:tblPrEx>
        <w:trPr>
          <w:trHeight w:val="253"/>
        </w:trPr>
        <w:tc>
          <w:tcPr>
            <w:tcW w:w="5630" w:type="dxa"/>
            <w:gridSpan w:val="5"/>
            <w:tcBorders>
              <w:top w:val="single" w:sz="8"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 xml:space="preserve">a. </w:t>
            </w:r>
            <w:proofErr w:type="spellStart"/>
            <w:r>
              <w:rPr>
                <w:rFonts w:ascii="굴림" w:eastAsia="굴림" w:hAnsi="굴림" w:cs="굴림"/>
                <w:sz w:val="18"/>
                <w:szCs w:val="18"/>
                <w:lang w:val="ko-KR"/>
              </w:rPr>
              <w:t>예측값</w:t>
            </w:r>
            <w:proofErr w:type="spellEnd"/>
            <w:r>
              <w:rPr>
                <w:rFonts w:ascii="굴림" w:eastAsia="굴림" w:hAnsi="굴림" w:cs="굴림"/>
                <w:sz w:val="18"/>
                <w:szCs w:val="18"/>
              </w:rPr>
              <w:t>: (</w:t>
            </w:r>
            <w:r>
              <w:rPr>
                <w:rFonts w:ascii="굴림" w:eastAsia="굴림" w:hAnsi="굴림" w:cs="굴림"/>
                <w:sz w:val="18"/>
                <w:szCs w:val="18"/>
                <w:lang w:val="ko-KR"/>
              </w:rPr>
              <w:t>상수</w:t>
            </w:r>
            <w:r>
              <w:rPr>
                <w:rFonts w:ascii="굴림" w:eastAsia="굴림" w:hAnsi="굴림" w:cs="굴림"/>
                <w:sz w:val="18"/>
                <w:szCs w:val="18"/>
              </w:rPr>
              <w:t xml:space="preserve">), </w:t>
            </w:r>
            <w:r>
              <w:rPr>
                <w:rFonts w:ascii="굴림" w:eastAsia="굴림" w:hAnsi="굴림" w:cs="굴림"/>
                <w:sz w:val="18"/>
                <w:szCs w:val="18"/>
                <w:lang w:val="ko-KR"/>
              </w:rPr>
              <w:t>해시태그</w:t>
            </w:r>
          </w:p>
        </w:tc>
      </w:tr>
    </w:tbl>
    <w:p w:rsidR="0095755D" w:rsidRDefault="0095755D">
      <w:pPr>
        <w:spacing w:line="240" w:lineRule="auto"/>
        <w:rPr>
          <w:b/>
          <w:bCs/>
          <w:sz w:val="24"/>
          <w:szCs w:val="24"/>
          <w:u w:color="323232"/>
          <w:lang w:val="ko-KR"/>
        </w:rPr>
      </w:pPr>
    </w:p>
    <w:p w:rsidR="0095755D" w:rsidRDefault="0095755D">
      <w:pPr>
        <w:spacing w:line="400" w:lineRule="atLeast"/>
        <w:rPr>
          <w:rFonts w:ascii="Times New Roman" w:eastAsia="Times New Roman" w:hAnsi="Times New Roman" w:cs="Times New Roman"/>
          <w:sz w:val="24"/>
          <w:szCs w:val="24"/>
        </w:rPr>
      </w:pPr>
    </w:p>
    <w:tbl>
      <w:tblPr>
        <w:tblStyle w:val="TableNormal"/>
        <w:tblW w:w="69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726"/>
        <w:gridCol w:w="1059"/>
        <w:gridCol w:w="1011"/>
        <w:gridCol w:w="1010"/>
        <w:gridCol w:w="1064"/>
        <w:gridCol w:w="1011"/>
        <w:gridCol w:w="1019"/>
      </w:tblGrid>
      <w:tr w:rsidR="0095755D">
        <w:trPr>
          <w:trHeight w:val="253"/>
          <w:tblHeader/>
        </w:trPr>
        <w:tc>
          <w:tcPr>
            <w:tcW w:w="6900" w:type="dxa"/>
            <w:gridSpan w:val="7"/>
            <w:tcBorders>
              <w:top w:val="nil"/>
              <w:left w:val="nil"/>
              <w:bottom w:val="single" w:sz="8" w:space="0" w:color="000000"/>
              <w:right w:val="nil"/>
            </w:tcBorders>
            <w:shd w:val="clear" w:color="auto" w:fill="FFFFFF"/>
            <w:tcMar>
              <w:top w:w="80" w:type="dxa"/>
              <w:left w:w="140" w:type="dxa"/>
              <w:bottom w:w="80" w:type="dxa"/>
              <w:right w:w="140" w:type="dxa"/>
            </w:tcMar>
            <w:vAlign w:val="center"/>
          </w:tcPr>
          <w:p w:rsidR="0095755D" w:rsidRDefault="005A5473">
            <w:pPr>
              <w:spacing w:line="320" w:lineRule="atLeast"/>
              <w:ind w:left="60" w:right="60"/>
              <w:jc w:val="center"/>
            </w:pPr>
            <w:r>
              <w:rPr>
                <w:rFonts w:ascii="굴림" w:eastAsia="굴림" w:hAnsi="굴림" w:cs="굴림" w:hint="eastAsia"/>
                <w:b/>
                <w:bCs/>
                <w:sz w:val="18"/>
                <w:szCs w:val="18"/>
                <w:lang w:val="ko-KR"/>
              </w:rPr>
              <w:lastRenderedPageBreak/>
              <w:t>분산분석</w:t>
            </w:r>
            <w:r>
              <w:rPr>
                <w:rFonts w:ascii="굴림" w:eastAsia="굴림" w:hAnsi="굴림" w:cs="굴림"/>
                <w:b/>
                <w:bCs/>
                <w:sz w:val="18"/>
                <w:szCs w:val="18"/>
                <w:vertAlign w:val="superscript"/>
              </w:rPr>
              <w:t>b</w:t>
            </w:r>
          </w:p>
        </w:tc>
      </w:tr>
      <w:tr w:rsidR="0095755D">
        <w:trPr>
          <w:trHeight w:val="263"/>
          <w:tblHeader/>
        </w:trPr>
        <w:tc>
          <w:tcPr>
            <w:tcW w:w="1785" w:type="dxa"/>
            <w:gridSpan w:val="2"/>
            <w:tcBorders>
              <w:top w:val="single" w:sz="8" w:space="0" w:color="000000"/>
              <w:left w:val="nil"/>
              <w:bottom w:val="single" w:sz="16"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lang w:val="ko-KR"/>
              </w:rPr>
              <w:t>모형</w:t>
            </w:r>
          </w:p>
        </w:tc>
        <w:tc>
          <w:tcPr>
            <w:tcW w:w="1011"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proofErr w:type="spellStart"/>
            <w:r>
              <w:rPr>
                <w:rFonts w:ascii="굴림" w:eastAsia="굴림" w:hAnsi="굴림" w:cs="굴림"/>
                <w:sz w:val="18"/>
                <w:szCs w:val="18"/>
                <w:lang w:val="ko-KR"/>
              </w:rPr>
              <w:t>제곱합</w:t>
            </w:r>
            <w:proofErr w:type="spellEnd"/>
          </w:p>
        </w:tc>
        <w:tc>
          <w:tcPr>
            <w:tcW w:w="1010"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자유도</w:t>
            </w:r>
          </w:p>
        </w:tc>
        <w:tc>
          <w:tcPr>
            <w:tcW w:w="1064"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평균</w:t>
            </w:r>
            <w:r>
              <w:rPr>
                <w:rFonts w:ascii="굴림" w:eastAsia="굴림" w:hAnsi="굴림" w:cs="굴림"/>
                <w:sz w:val="18"/>
                <w:szCs w:val="18"/>
              </w:rPr>
              <w:t xml:space="preserve"> </w:t>
            </w:r>
            <w:r>
              <w:rPr>
                <w:rFonts w:ascii="굴림" w:eastAsia="굴림" w:hAnsi="굴림" w:cs="굴림"/>
                <w:sz w:val="18"/>
                <w:szCs w:val="18"/>
                <w:lang w:val="ko-KR"/>
              </w:rPr>
              <w:t>제곱</w:t>
            </w:r>
          </w:p>
        </w:tc>
        <w:tc>
          <w:tcPr>
            <w:tcW w:w="1011"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rPr>
              <w:t>F</w:t>
            </w:r>
          </w:p>
        </w:tc>
        <w:tc>
          <w:tcPr>
            <w:tcW w:w="1019"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유의확률</w:t>
            </w:r>
          </w:p>
        </w:tc>
      </w:tr>
      <w:tr w:rsidR="0095755D">
        <w:trPr>
          <w:trHeight w:val="253"/>
          <w:tblHeader/>
        </w:trPr>
        <w:tc>
          <w:tcPr>
            <w:tcW w:w="726" w:type="dxa"/>
            <w:vMerge w:val="restart"/>
            <w:tcBorders>
              <w:top w:val="single" w:sz="16" w:space="0" w:color="000000"/>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1</w:t>
            </w:r>
          </w:p>
        </w:tc>
        <w:tc>
          <w:tcPr>
            <w:tcW w:w="1059"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lang w:val="ko-KR"/>
              </w:rPr>
              <w:t>회귀</w:t>
            </w:r>
            <w:r>
              <w:rPr>
                <w:rFonts w:ascii="굴림" w:eastAsia="굴림" w:hAnsi="굴림" w:cs="굴림"/>
                <w:sz w:val="18"/>
                <w:szCs w:val="18"/>
              </w:rPr>
              <w:t xml:space="preserve"> </w:t>
            </w:r>
            <w:r>
              <w:rPr>
                <w:rFonts w:ascii="굴림" w:eastAsia="굴림" w:hAnsi="굴림" w:cs="굴림"/>
                <w:sz w:val="18"/>
                <w:szCs w:val="18"/>
                <w:lang w:val="ko-KR"/>
              </w:rPr>
              <w:t>모형</w:t>
            </w:r>
          </w:p>
        </w:tc>
        <w:tc>
          <w:tcPr>
            <w:tcW w:w="1011"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26.973</w:t>
            </w:r>
          </w:p>
        </w:tc>
        <w:tc>
          <w:tcPr>
            <w:tcW w:w="1010"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w:t>
            </w:r>
          </w:p>
        </w:tc>
        <w:tc>
          <w:tcPr>
            <w:tcW w:w="1064"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26.973</w:t>
            </w:r>
          </w:p>
        </w:tc>
        <w:tc>
          <w:tcPr>
            <w:tcW w:w="1011"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51.400</w:t>
            </w:r>
          </w:p>
        </w:tc>
        <w:tc>
          <w:tcPr>
            <w:tcW w:w="1019"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.000</w:t>
            </w:r>
            <w:r>
              <w:rPr>
                <w:rFonts w:ascii="굴림" w:eastAsia="굴림" w:hAnsi="굴림" w:cs="굴림"/>
                <w:sz w:val="18"/>
                <w:szCs w:val="18"/>
                <w:vertAlign w:val="superscript"/>
              </w:rPr>
              <w:t>a</w:t>
            </w:r>
          </w:p>
        </w:tc>
      </w:tr>
      <w:tr w:rsidR="0095755D">
        <w:trPr>
          <w:trHeight w:val="290"/>
          <w:tblHeader/>
        </w:trPr>
        <w:tc>
          <w:tcPr>
            <w:tcW w:w="726" w:type="dxa"/>
            <w:vMerge/>
            <w:tcBorders>
              <w:top w:val="single" w:sz="16" w:space="0" w:color="000000"/>
              <w:left w:val="nil"/>
              <w:bottom w:val="single" w:sz="8" w:space="0" w:color="000000"/>
              <w:right w:val="nil"/>
            </w:tcBorders>
            <w:shd w:val="clear" w:color="auto" w:fill="FFFFFF"/>
          </w:tcPr>
          <w:p w:rsidR="0095755D" w:rsidRDefault="0095755D"/>
        </w:tc>
        <w:tc>
          <w:tcPr>
            <w:tcW w:w="1059"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proofErr w:type="spellStart"/>
            <w:r>
              <w:rPr>
                <w:rFonts w:ascii="굴림" w:eastAsia="굴림" w:hAnsi="굴림" w:cs="굴림"/>
                <w:sz w:val="18"/>
                <w:szCs w:val="18"/>
                <w:lang w:val="ko-KR"/>
              </w:rPr>
              <w:t>잔차</w:t>
            </w:r>
            <w:proofErr w:type="spellEnd"/>
          </w:p>
        </w:tc>
        <w:tc>
          <w:tcPr>
            <w:tcW w:w="1011"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77.667</w:t>
            </w:r>
          </w:p>
        </w:tc>
        <w:tc>
          <w:tcPr>
            <w:tcW w:w="1010"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148</w:t>
            </w:r>
          </w:p>
        </w:tc>
        <w:tc>
          <w:tcPr>
            <w:tcW w:w="1064"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.525</w:t>
            </w:r>
          </w:p>
        </w:tc>
        <w:tc>
          <w:tcPr>
            <w:tcW w:w="1011" w:type="dxa"/>
            <w:tcBorders>
              <w:top w:val="nil"/>
              <w:left w:val="nil"/>
              <w:bottom w:val="nil"/>
              <w:right w:val="nil"/>
            </w:tcBorders>
            <w:shd w:val="clear" w:color="auto" w:fill="FFFFFF"/>
            <w:tcMar>
              <w:top w:w="80" w:type="dxa"/>
              <w:left w:w="80" w:type="dxa"/>
              <w:bottom w:w="80" w:type="dxa"/>
              <w:right w:w="80" w:type="dxa"/>
            </w:tcMar>
            <w:vAlign w:val="center"/>
          </w:tcPr>
          <w:p w:rsidR="0095755D" w:rsidRDefault="0095755D"/>
        </w:tc>
        <w:tc>
          <w:tcPr>
            <w:tcW w:w="1019" w:type="dxa"/>
            <w:tcBorders>
              <w:top w:val="nil"/>
              <w:left w:val="nil"/>
              <w:bottom w:val="nil"/>
              <w:right w:val="nil"/>
            </w:tcBorders>
            <w:shd w:val="clear" w:color="auto" w:fill="FFFFFF"/>
            <w:tcMar>
              <w:top w:w="80" w:type="dxa"/>
              <w:left w:w="80" w:type="dxa"/>
              <w:bottom w:w="80" w:type="dxa"/>
              <w:right w:w="80" w:type="dxa"/>
            </w:tcMar>
            <w:vAlign w:val="center"/>
          </w:tcPr>
          <w:p w:rsidR="0095755D" w:rsidRDefault="0095755D"/>
        </w:tc>
      </w:tr>
      <w:tr w:rsidR="0095755D">
        <w:trPr>
          <w:trHeight w:val="300"/>
          <w:tblHeader/>
        </w:trPr>
        <w:tc>
          <w:tcPr>
            <w:tcW w:w="726" w:type="dxa"/>
            <w:vMerge/>
            <w:tcBorders>
              <w:top w:val="single" w:sz="16" w:space="0" w:color="000000"/>
              <w:left w:val="nil"/>
              <w:bottom w:val="single" w:sz="8" w:space="0" w:color="000000"/>
              <w:right w:val="nil"/>
            </w:tcBorders>
            <w:shd w:val="clear" w:color="auto" w:fill="FFFFFF"/>
          </w:tcPr>
          <w:p w:rsidR="0095755D" w:rsidRDefault="0095755D"/>
        </w:tc>
        <w:tc>
          <w:tcPr>
            <w:tcW w:w="1059"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lang w:val="ko-KR"/>
              </w:rPr>
              <w:t>합계</w:t>
            </w:r>
          </w:p>
        </w:tc>
        <w:tc>
          <w:tcPr>
            <w:tcW w:w="1011"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104.640</w:t>
            </w:r>
          </w:p>
        </w:tc>
        <w:tc>
          <w:tcPr>
            <w:tcW w:w="1010"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149</w:t>
            </w:r>
          </w:p>
        </w:tc>
        <w:tc>
          <w:tcPr>
            <w:tcW w:w="1064"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rsidR="0095755D" w:rsidRDefault="0095755D"/>
        </w:tc>
        <w:tc>
          <w:tcPr>
            <w:tcW w:w="1011"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rsidR="0095755D" w:rsidRDefault="0095755D"/>
        </w:tc>
        <w:tc>
          <w:tcPr>
            <w:tcW w:w="1019"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rsidR="0095755D" w:rsidRDefault="0095755D"/>
        </w:tc>
      </w:tr>
      <w:tr w:rsidR="0095755D">
        <w:tblPrEx>
          <w:shd w:val="clear" w:color="auto" w:fill="CED7E7"/>
        </w:tblPrEx>
        <w:trPr>
          <w:trHeight w:val="253"/>
        </w:trPr>
        <w:tc>
          <w:tcPr>
            <w:tcW w:w="6900" w:type="dxa"/>
            <w:gridSpan w:val="7"/>
            <w:tcBorders>
              <w:top w:val="single" w:sz="8"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 xml:space="preserve">a. </w:t>
            </w:r>
            <w:proofErr w:type="spellStart"/>
            <w:r>
              <w:rPr>
                <w:rFonts w:ascii="굴림" w:eastAsia="굴림" w:hAnsi="굴림" w:cs="굴림"/>
                <w:sz w:val="18"/>
                <w:szCs w:val="18"/>
                <w:lang w:val="ko-KR"/>
              </w:rPr>
              <w:t>예측값</w:t>
            </w:r>
            <w:proofErr w:type="spellEnd"/>
            <w:r>
              <w:rPr>
                <w:rFonts w:ascii="굴림" w:eastAsia="굴림" w:hAnsi="굴림" w:cs="굴림"/>
                <w:sz w:val="18"/>
                <w:szCs w:val="18"/>
              </w:rPr>
              <w:t>: (</w:t>
            </w:r>
            <w:r>
              <w:rPr>
                <w:rFonts w:ascii="굴림" w:eastAsia="굴림" w:hAnsi="굴림" w:cs="굴림"/>
                <w:sz w:val="18"/>
                <w:szCs w:val="18"/>
                <w:lang w:val="ko-KR"/>
              </w:rPr>
              <w:t>상수</w:t>
            </w:r>
            <w:r>
              <w:rPr>
                <w:rFonts w:ascii="굴림" w:eastAsia="굴림" w:hAnsi="굴림" w:cs="굴림"/>
                <w:sz w:val="18"/>
                <w:szCs w:val="18"/>
              </w:rPr>
              <w:t xml:space="preserve">), </w:t>
            </w:r>
            <w:r>
              <w:rPr>
                <w:rFonts w:ascii="굴림" w:eastAsia="굴림" w:hAnsi="굴림" w:cs="굴림"/>
                <w:sz w:val="18"/>
                <w:szCs w:val="18"/>
                <w:lang w:val="ko-KR"/>
              </w:rPr>
              <w:t>해시태그</w:t>
            </w:r>
          </w:p>
        </w:tc>
      </w:tr>
      <w:tr w:rsidR="0095755D">
        <w:tblPrEx>
          <w:shd w:val="clear" w:color="auto" w:fill="CED7E7"/>
        </w:tblPrEx>
        <w:trPr>
          <w:trHeight w:val="253"/>
        </w:trPr>
        <w:tc>
          <w:tcPr>
            <w:tcW w:w="6900" w:type="dxa"/>
            <w:gridSpan w:val="7"/>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 xml:space="preserve">b. </w:t>
            </w:r>
            <w:r>
              <w:rPr>
                <w:rFonts w:ascii="굴림" w:eastAsia="굴림" w:hAnsi="굴림" w:cs="굴림"/>
                <w:sz w:val="18"/>
                <w:szCs w:val="18"/>
                <w:lang w:val="ko-KR"/>
              </w:rPr>
              <w:t>종속변수</w:t>
            </w:r>
            <w:r>
              <w:rPr>
                <w:rFonts w:ascii="굴림" w:eastAsia="굴림" w:hAnsi="굴림" w:cs="굴림"/>
                <w:sz w:val="18"/>
                <w:szCs w:val="18"/>
              </w:rPr>
              <w:t xml:space="preserve">: </w:t>
            </w:r>
            <w:r>
              <w:rPr>
                <w:rFonts w:ascii="굴림" w:eastAsia="굴림" w:hAnsi="굴림" w:cs="굴림"/>
                <w:sz w:val="18"/>
                <w:szCs w:val="18"/>
                <w:lang w:val="ko-KR"/>
              </w:rPr>
              <w:t>설문</w:t>
            </w:r>
            <w:r>
              <w:rPr>
                <w:rFonts w:ascii="굴림" w:eastAsia="굴림" w:hAnsi="굴림" w:cs="굴림"/>
                <w:sz w:val="18"/>
                <w:szCs w:val="18"/>
              </w:rPr>
              <w:t>1_</w:t>
            </w:r>
            <w:r>
              <w:rPr>
                <w:rFonts w:ascii="굴림" w:eastAsia="굴림" w:hAnsi="굴림" w:cs="굴림"/>
                <w:sz w:val="18"/>
                <w:szCs w:val="18"/>
                <w:lang w:val="ko-KR"/>
              </w:rPr>
              <w:t>구전의도</w:t>
            </w:r>
          </w:p>
        </w:tc>
      </w:tr>
    </w:tbl>
    <w:p w:rsidR="0095755D" w:rsidRPr="00074FD9" w:rsidRDefault="0095755D">
      <w:pPr>
        <w:spacing w:line="400" w:lineRule="atLeast"/>
        <w:rPr>
          <w:rFonts w:ascii="Times New Roman" w:eastAsiaTheme="minorEastAsia" w:hAnsi="Times New Roman" w:cs="Times New Roman"/>
          <w:sz w:val="24"/>
          <w:szCs w:val="24"/>
        </w:rPr>
      </w:pPr>
    </w:p>
    <w:tbl>
      <w:tblPr>
        <w:tblStyle w:val="TableNormal"/>
        <w:tblW w:w="69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726"/>
        <w:gridCol w:w="1014"/>
        <w:gridCol w:w="1011"/>
        <w:gridCol w:w="1017"/>
        <w:gridCol w:w="1246"/>
        <w:gridCol w:w="1011"/>
        <w:gridCol w:w="955"/>
      </w:tblGrid>
      <w:tr w:rsidR="0095755D" w:rsidTr="007B350E">
        <w:trPr>
          <w:trHeight w:val="253"/>
          <w:tblHeader/>
        </w:trPr>
        <w:tc>
          <w:tcPr>
            <w:tcW w:w="6980" w:type="dxa"/>
            <w:gridSpan w:val="7"/>
            <w:tcBorders>
              <w:top w:val="nil"/>
              <w:left w:val="nil"/>
              <w:bottom w:val="single" w:sz="8" w:space="0" w:color="000000"/>
              <w:right w:val="nil"/>
            </w:tcBorders>
            <w:shd w:val="clear" w:color="auto" w:fill="FFFFFF"/>
            <w:tcMar>
              <w:top w:w="80" w:type="dxa"/>
              <w:left w:w="140" w:type="dxa"/>
              <w:bottom w:w="80" w:type="dxa"/>
              <w:right w:w="140" w:type="dxa"/>
            </w:tcMar>
            <w:vAlign w:val="center"/>
          </w:tcPr>
          <w:p w:rsidR="0095755D" w:rsidRDefault="005A5473">
            <w:pPr>
              <w:spacing w:line="320" w:lineRule="atLeast"/>
              <w:ind w:left="60" w:right="60"/>
              <w:jc w:val="center"/>
            </w:pPr>
            <w:r>
              <w:rPr>
                <w:rFonts w:ascii="굴림" w:eastAsia="굴림" w:hAnsi="굴림" w:cs="굴림" w:hint="eastAsia"/>
                <w:b/>
                <w:bCs/>
                <w:sz w:val="18"/>
                <w:szCs w:val="18"/>
                <w:lang w:val="ko-KR"/>
              </w:rPr>
              <w:t>계수</w:t>
            </w:r>
            <w:r>
              <w:rPr>
                <w:rFonts w:ascii="굴림" w:eastAsia="굴림" w:hAnsi="굴림" w:cs="굴림"/>
                <w:b/>
                <w:bCs/>
                <w:sz w:val="18"/>
                <w:szCs w:val="18"/>
                <w:vertAlign w:val="superscript"/>
              </w:rPr>
              <w:t>a</w:t>
            </w:r>
          </w:p>
        </w:tc>
      </w:tr>
      <w:tr w:rsidR="0095755D" w:rsidTr="007B350E">
        <w:trPr>
          <w:trHeight w:val="253"/>
          <w:tblHeader/>
        </w:trPr>
        <w:tc>
          <w:tcPr>
            <w:tcW w:w="1740" w:type="dxa"/>
            <w:gridSpan w:val="2"/>
            <w:vMerge w:val="restart"/>
            <w:tcBorders>
              <w:top w:val="single" w:sz="8" w:space="0" w:color="000000"/>
              <w:left w:val="nil"/>
              <w:bottom w:val="single" w:sz="16"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lang w:val="ko-KR"/>
              </w:rPr>
              <w:t>모형</w:t>
            </w:r>
          </w:p>
        </w:tc>
        <w:tc>
          <w:tcPr>
            <w:tcW w:w="2028" w:type="dxa"/>
            <w:gridSpan w:val="2"/>
            <w:tcBorders>
              <w:top w:val="single" w:sz="8" w:space="0" w:color="000000"/>
              <w:left w:val="nil"/>
              <w:bottom w:val="single" w:sz="8"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proofErr w:type="spellStart"/>
            <w:r>
              <w:rPr>
                <w:rFonts w:ascii="굴림" w:eastAsia="굴림" w:hAnsi="굴림" w:cs="굴림"/>
                <w:sz w:val="18"/>
                <w:szCs w:val="18"/>
                <w:lang w:val="ko-KR"/>
              </w:rPr>
              <w:t>비표준화</w:t>
            </w:r>
            <w:proofErr w:type="spellEnd"/>
            <w:r>
              <w:rPr>
                <w:rFonts w:ascii="굴림" w:eastAsia="굴림" w:hAnsi="굴림" w:cs="굴림"/>
                <w:sz w:val="18"/>
                <w:szCs w:val="18"/>
              </w:rPr>
              <w:t xml:space="preserve"> </w:t>
            </w:r>
            <w:r>
              <w:rPr>
                <w:rFonts w:ascii="굴림" w:eastAsia="굴림" w:hAnsi="굴림" w:cs="굴림"/>
                <w:sz w:val="18"/>
                <w:szCs w:val="18"/>
                <w:lang w:val="ko-KR"/>
              </w:rPr>
              <w:t>계수</w:t>
            </w:r>
          </w:p>
        </w:tc>
        <w:tc>
          <w:tcPr>
            <w:tcW w:w="1246" w:type="dxa"/>
            <w:tcBorders>
              <w:top w:val="single" w:sz="8" w:space="0" w:color="000000"/>
              <w:left w:val="nil"/>
              <w:bottom w:val="single" w:sz="8"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표준화</w:t>
            </w:r>
            <w:r>
              <w:rPr>
                <w:rFonts w:ascii="굴림" w:eastAsia="굴림" w:hAnsi="굴림" w:cs="굴림"/>
                <w:sz w:val="18"/>
                <w:szCs w:val="18"/>
              </w:rPr>
              <w:t xml:space="preserve"> </w:t>
            </w:r>
            <w:r>
              <w:rPr>
                <w:rFonts w:ascii="굴림" w:eastAsia="굴림" w:hAnsi="굴림" w:cs="굴림"/>
                <w:sz w:val="18"/>
                <w:szCs w:val="18"/>
                <w:lang w:val="ko-KR"/>
              </w:rPr>
              <w:t>계수</w:t>
            </w:r>
          </w:p>
        </w:tc>
        <w:tc>
          <w:tcPr>
            <w:tcW w:w="1011" w:type="dxa"/>
            <w:vMerge w:val="restart"/>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rPr>
              <w:t>t</w:t>
            </w:r>
          </w:p>
        </w:tc>
        <w:tc>
          <w:tcPr>
            <w:tcW w:w="955" w:type="dxa"/>
            <w:vMerge w:val="restart"/>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유의확률</w:t>
            </w:r>
          </w:p>
        </w:tc>
      </w:tr>
      <w:tr w:rsidR="0095755D" w:rsidTr="007B350E">
        <w:trPr>
          <w:trHeight w:val="250"/>
          <w:tblHeader/>
        </w:trPr>
        <w:tc>
          <w:tcPr>
            <w:tcW w:w="1740" w:type="dxa"/>
            <w:gridSpan w:val="2"/>
            <w:vMerge/>
            <w:tcBorders>
              <w:top w:val="single" w:sz="8" w:space="0" w:color="000000"/>
              <w:left w:val="nil"/>
              <w:bottom w:val="single" w:sz="16" w:space="0" w:color="000000"/>
              <w:right w:val="nil"/>
            </w:tcBorders>
            <w:shd w:val="clear" w:color="auto" w:fill="FFFFFF"/>
          </w:tcPr>
          <w:p w:rsidR="0095755D" w:rsidRDefault="0095755D"/>
        </w:tc>
        <w:tc>
          <w:tcPr>
            <w:tcW w:w="1011"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rPr>
              <w:t>B</w:t>
            </w:r>
          </w:p>
        </w:tc>
        <w:tc>
          <w:tcPr>
            <w:tcW w:w="1017"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표준오차</w:t>
            </w:r>
          </w:p>
        </w:tc>
        <w:tc>
          <w:tcPr>
            <w:tcW w:w="1246"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베타</w:t>
            </w:r>
          </w:p>
        </w:tc>
        <w:tc>
          <w:tcPr>
            <w:tcW w:w="1011" w:type="dxa"/>
            <w:vMerge/>
            <w:tcBorders>
              <w:top w:val="single" w:sz="8" w:space="0" w:color="000000"/>
              <w:left w:val="nil"/>
              <w:bottom w:val="single" w:sz="16" w:space="0" w:color="000000"/>
              <w:right w:val="nil"/>
            </w:tcBorders>
            <w:shd w:val="clear" w:color="auto" w:fill="FFFFFF"/>
          </w:tcPr>
          <w:p w:rsidR="0095755D" w:rsidRDefault="0095755D"/>
        </w:tc>
        <w:tc>
          <w:tcPr>
            <w:tcW w:w="955" w:type="dxa"/>
            <w:vMerge/>
            <w:tcBorders>
              <w:top w:val="single" w:sz="8" w:space="0" w:color="000000"/>
              <w:left w:val="nil"/>
              <w:bottom w:val="single" w:sz="16" w:space="0" w:color="000000"/>
              <w:right w:val="nil"/>
            </w:tcBorders>
            <w:shd w:val="clear" w:color="auto" w:fill="FFFFFF"/>
          </w:tcPr>
          <w:p w:rsidR="0095755D" w:rsidRDefault="0095755D"/>
        </w:tc>
      </w:tr>
      <w:tr w:rsidR="0095755D" w:rsidTr="007B350E">
        <w:trPr>
          <w:trHeight w:val="310"/>
          <w:tblHeader/>
        </w:trPr>
        <w:tc>
          <w:tcPr>
            <w:tcW w:w="726" w:type="dxa"/>
            <w:vMerge w:val="restart"/>
            <w:tcBorders>
              <w:top w:val="single" w:sz="16" w:space="0" w:color="000000"/>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1</w:t>
            </w:r>
          </w:p>
        </w:tc>
        <w:tc>
          <w:tcPr>
            <w:tcW w:w="1014"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w:t>
            </w:r>
            <w:r>
              <w:rPr>
                <w:rFonts w:ascii="굴림" w:eastAsia="굴림" w:hAnsi="굴림" w:cs="굴림"/>
                <w:sz w:val="18"/>
                <w:szCs w:val="18"/>
                <w:lang w:val="ko-KR"/>
              </w:rPr>
              <w:t>상수</w:t>
            </w:r>
            <w:r>
              <w:rPr>
                <w:rFonts w:ascii="굴림" w:eastAsia="굴림" w:hAnsi="굴림" w:cs="굴림"/>
                <w:sz w:val="18"/>
                <w:szCs w:val="18"/>
              </w:rPr>
              <w:t>)</w:t>
            </w:r>
          </w:p>
        </w:tc>
        <w:tc>
          <w:tcPr>
            <w:tcW w:w="1011"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3.000</w:t>
            </w:r>
          </w:p>
        </w:tc>
        <w:tc>
          <w:tcPr>
            <w:tcW w:w="1017"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.112</w:t>
            </w:r>
          </w:p>
        </w:tc>
        <w:tc>
          <w:tcPr>
            <w:tcW w:w="1246" w:type="dxa"/>
            <w:tcBorders>
              <w:top w:val="single" w:sz="16" w:space="0" w:color="000000"/>
              <w:left w:val="nil"/>
              <w:bottom w:val="nil"/>
              <w:right w:val="nil"/>
            </w:tcBorders>
            <w:shd w:val="clear" w:color="auto" w:fill="FFFFFF"/>
            <w:tcMar>
              <w:top w:w="80" w:type="dxa"/>
              <w:left w:w="80" w:type="dxa"/>
              <w:bottom w:w="80" w:type="dxa"/>
              <w:right w:w="80" w:type="dxa"/>
            </w:tcMar>
            <w:vAlign w:val="center"/>
          </w:tcPr>
          <w:p w:rsidR="0095755D" w:rsidRDefault="0095755D"/>
        </w:tc>
        <w:tc>
          <w:tcPr>
            <w:tcW w:w="1011"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26.839</w:t>
            </w:r>
          </w:p>
        </w:tc>
        <w:tc>
          <w:tcPr>
            <w:tcW w:w="955"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.000</w:t>
            </w:r>
          </w:p>
        </w:tc>
      </w:tr>
      <w:tr w:rsidR="0095755D" w:rsidTr="007B350E">
        <w:trPr>
          <w:trHeight w:val="230"/>
          <w:tblHeader/>
        </w:trPr>
        <w:tc>
          <w:tcPr>
            <w:tcW w:w="726" w:type="dxa"/>
            <w:vMerge/>
            <w:tcBorders>
              <w:top w:val="single" w:sz="16" w:space="0" w:color="000000"/>
              <w:left w:val="nil"/>
              <w:bottom w:val="single" w:sz="8" w:space="0" w:color="000000"/>
              <w:right w:val="nil"/>
            </w:tcBorders>
            <w:shd w:val="clear" w:color="auto" w:fill="FFFFFF"/>
          </w:tcPr>
          <w:p w:rsidR="0095755D" w:rsidRDefault="0095755D"/>
        </w:tc>
        <w:tc>
          <w:tcPr>
            <w:tcW w:w="1014"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lang w:val="ko-KR"/>
              </w:rPr>
              <w:t>해시태그</w:t>
            </w:r>
          </w:p>
        </w:tc>
        <w:tc>
          <w:tcPr>
            <w:tcW w:w="1011"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.944</w:t>
            </w:r>
          </w:p>
        </w:tc>
        <w:tc>
          <w:tcPr>
            <w:tcW w:w="1017"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.132</w:t>
            </w:r>
          </w:p>
        </w:tc>
        <w:tc>
          <w:tcPr>
            <w:tcW w:w="1246"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.508</w:t>
            </w:r>
          </w:p>
        </w:tc>
        <w:tc>
          <w:tcPr>
            <w:tcW w:w="1011"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7.169</w:t>
            </w:r>
          </w:p>
        </w:tc>
        <w:tc>
          <w:tcPr>
            <w:tcW w:w="955"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.000</w:t>
            </w:r>
          </w:p>
        </w:tc>
      </w:tr>
      <w:tr w:rsidR="0095755D" w:rsidTr="007B350E">
        <w:tblPrEx>
          <w:shd w:val="clear" w:color="auto" w:fill="CED7E7"/>
        </w:tblPrEx>
        <w:trPr>
          <w:trHeight w:val="2880"/>
        </w:trPr>
        <w:tc>
          <w:tcPr>
            <w:tcW w:w="6980" w:type="dxa"/>
            <w:gridSpan w:val="7"/>
            <w:tcBorders>
              <w:top w:val="single" w:sz="8" w:space="0" w:color="000000"/>
              <w:left w:val="nil"/>
              <w:bottom w:val="nil"/>
              <w:right w:val="nil"/>
            </w:tcBorders>
            <w:shd w:val="clear" w:color="auto" w:fill="FFFFFF"/>
            <w:tcMar>
              <w:top w:w="80" w:type="dxa"/>
              <w:left w:w="80" w:type="dxa"/>
              <w:bottom w:w="80" w:type="dxa"/>
              <w:right w:w="140" w:type="dxa"/>
            </w:tcMar>
          </w:tcPr>
          <w:p w:rsidR="0095755D" w:rsidRDefault="005A5473">
            <w:pPr>
              <w:pStyle w:val="a7"/>
              <w:numPr>
                <w:ilvl w:val="0"/>
                <w:numId w:val="6"/>
              </w:numPr>
              <w:spacing w:line="320" w:lineRule="atLeast"/>
              <w:ind w:right="60"/>
              <w:rPr>
                <w:rFonts w:ascii="굴림" w:eastAsia="굴림" w:hAnsi="굴림" w:cs="굴림"/>
                <w:sz w:val="18"/>
                <w:szCs w:val="18"/>
                <w:lang w:val="ko-KR"/>
              </w:rPr>
            </w:pPr>
            <w:r>
              <w:rPr>
                <w:rFonts w:ascii="굴림" w:eastAsia="굴림" w:hAnsi="굴림" w:cs="굴림"/>
                <w:sz w:val="18"/>
                <w:szCs w:val="18"/>
                <w:lang w:val="ko-KR"/>
              </w:rPr>
              <w:t>종속변수</w:t>
            </w:r>
            <w:r>
              <w:rPr>
                <w:rFonts w:ascii="굴림" w:eastAsia="굴림" w:hAnsi="굴림" w:cs="굴림"/>
                <w:sz w:val="18"/>
                <w:szCs w:val="18"/>
              </w:rPr>
              <w:t xml:space="preserve">: </w:t>
            </w:r>
            <w:r>
              <w:rPr>
                <w:rFonts w:ascii="굴림" w:eastAsia="굴림" w:hAnsi="굴림" w:cs="굴림"/>
                <w:sz w:val="18"/>
                <w:szCs w:val="18"/>
                <w:lang w:val="ko-KR"/>
              </w:rPr>
              <w:t>설문</w:t>
            </w:r>
            <w:r>
              <w:rPr>
                <w:rFonts w:ascii="굴림" w:eastAsia="굴림" w:hAnsi="굴림" w:cs="굴림"/>
                <w:sz w:val="18"/>
                <w:szCs w:val="18"/>
              </w:rPr>
              <w:t>1_</w:t>
            </w:r>
            <w:r>
              <w:rPr>
                <w:rFonts w:ascii="굴림" w:eastAsia="굴림" w:hAnsi="굴림" w:cs="굴림"/>
                <w:sz w:val="18"/>
                <w:szCs w:val="18"/>
                <w:lang w:val="ko-KR"/>
              </w:rPr>
              <w:t>구전의도</w:t>
            </w:r>
          </w:p>
          <w:p w:rsidR="0095755D" w:rsidRDefault="0095755D">
            <w:pPr>
              <w:spacing w:line="320" w:lineRule="atLeast"/>
              <w:ind w:left="60" w:right="60"/>
              <w:rPr>
                <w:sz w:val="18"/>
                <w:szCs w:val="18"/>
              </w:rPr>
            </w:pPr>
          </w:p>
          <w:p w:rsidR="0095755D" w:rsidRPr="007B350E" w:rsidRDefault="005A5473" w:rsidP="007B350E">
            <w:pPr>
              <w:spacing w:line="320" w:lineRule="atLeast"/>
              <w:ind w:left="60" w:right="60"/>
              <w:rPr>
                <w:sz w:val="24"/>
                <w:szCs w:val="24"/>
                <w:lang w:val="ko-KR"/>
              </w:rPr>
            </w:pPr>
            <w:r>
              <w:rPr>
                <w:sz w:val="18"/>
                <w:szCs w:val="18"/>
              </w:rPr>
              <w:t>*</w:t>
            </w:r>
            <w:r>
              <w:rPr>
                <w:sz w:val="24"/>
                <w:szCs w:val="24"/>
                <w:lang w:val="ko-KR"/>
              </w:rPr>
              <w:t>결과</w:t>
            </w:r>
            <w:r>
              <w:rPr>
                <w:sz w:val="24"/>
                <w:szCs w:val="24"/>
              </w:rPr>
              <w:t xml:space="preserve">: </w:t>
            </w:r>
            <w:r>
              <w:rPr>
                <w:sz w:val="24"/>
                <w:szCs w:val="24"/>
                <w:lang w:val="ko-KR"/>
              </w:rPr>
              <w:t xml:space="preserve">회귀모형은 </w:t>
            </w:r>
            <w:r>
              <w:rPr>
                <w:sz w:val="24"/>
                <w:szCs w:val="24"/>
              </w:rPr>
              <w:t>F</w:t>
            </w:r>
            <w:r>
              <w:rPr>
                <w:sz w:val="24"/>
                <w:szCs w:val="24"/>
                <w:lang w:val="ko-KR"/>
              </w:rPr>
              <w:t xml:space="preserve">값이 </w:t>
            </w:r>
            <w:r>
              <w:rPr>
                <w:sz w:val="24"/>
                <w:szCs w:val="24"/>
              </w:rPr>
              <w:t>p=</w:t>
            </w:r>
            <w:proofErr w:type="gramStart"/>
            <w:r>
              <w:rPr>
                <w:sz w:val="24"/>
                <w:szCs w:val="24"/>
              </w:rPr>
              <w:t>.000</w:t>
            </w:r>
            <w:r>
              <w:rPr>
                <w:sz w:val="24"/>
                <w:szCs w:val="24"/>
                <w:lang w:val="ko-KR"/>
              </w:rPr>
              <w:t>에서</w:t>
            </w:r>
            <w:proofErr w:type="gramEnd"/>
            <w:r>
              <w:rPr>
                <w:sz w:val="24"/>
                <w:szCs w:val="24"/>
                <w:lang w:val="ko-KR"/>
              </w:rPr>
              <w:t xml:space="preserve"> </w:t>
            </w:r>
            <w:r>
              <w:rPr>
                <w:sz w:val="24"/>
                <w:szCs w:val="24"/>
              </w:rPr>
              <w:t>51.400</w:t>
            </w:r>
            <w:r>
              <w:rPr>
                <w:sz w:val="24"/>
                <w:szCs w:val="24"/>
                <w:lang w:val="ko-KR"/>
              </w:rPr>
              <w:t>의 수치를 보이고</w:t>
            </w:r>
            <w:r>
              <w:rPr>
                <w:sz w:val="24"/>
                <w:szCs w:val="24"/>
              </w:rPr>
              <w:t xml:space="preserve"> </w:t>
            </w:r>
            <w:r>
              <w:rPr>
                <w:sz w:val="24"/>
                <w:szCs w:val="24"/>
                <w:lang w:val="ko-KR"/>
              </w:rPr>
              <w:t>있다</w:t>
            </w:r>
            <w:r>
              <w:rPr>
                <w:sz w:val="24"/>
                <w:szCs w:val="24"/>
              </w:rPr>
              <w:t xml:space="preserve">. </w:t>
            </w:r>
            <w:proofErr w:type="spellStart"/>
            <w:r>
              <w:rPr>
                <w:sz w:val="24"/>
                <w:szCs w:val="24"/>
                <w:lang w:val="ko-KR"/>
              </w:rPr>
              <w:t>회귀식에</w:t>
            </w:r>
            <w:proofErr w:type="spellEnd"/>
            <w:r>
              <w:rPr>
                <w:sz w:val="24"/>
                <w:szCs w:val="24"/>
                <w:lang w:val="ko-KR"/>
              </w:rPr>
              <w:t xml:space="preserve"> 대한 </w:t>
            </w:r>
            <w:r>
              <w:rPr>
                <w:sz w:val="24"/>
                <w:szCs w:val="24"/>
              </w:rPr>
              <w:t>R^2</w:t>
            </w:r>
            <w:r>
              <w:rPr>
                <w:sz w:val="24"/>
                <w:szCs w:val="24"/>
                <w:lang w:val="ko-KR"/>
              </w:rPr>
              <w:t xml:space="preserve">의 값이 </w:t>
            </w:r>
            <w:r>
              <w:rPr>
                <w:sz w:val="24"/>
                <w:szCs w:val="24"/>
              </w:rPr>
              <w:t>0. 258</w:t>
            </w:r>
            <w:r>
              <w:rPr>
                <w:sz w:val="24"/>
                <w:szCs w:val="24"/>
                <w:lang w:val="ko-KR"/>
              </w:rPr>
              <w:t xml:space="preserve">으로 </w:t>
            </w:r>
            <w:r>
              <w:rPr>
                <w:sz w:val="24"/>
                <w:szCs w:val="24"/>
              </w:rPr>
              <w:t>25.8%</w:t>
            </w:r>
            <w:r>
              <w:rPr>
                <w:sz w:val="24"/>
                <w:szCs w:val="24"/>
                <w:lang w:val="ko-KR"/>
              </w:rPr>
              <w:t>의 설명력을 보이고 있다</w:t>
            </w:r>
            <w:r>
              <w:rPr>
                <w:sz w:val="24"/>
                <w:szCs w:val="24"/>
              </w:rPr>
              <w:t xml:space="preserve">. </w:t>
            </w:r>
            <w:r>
              <w:rPr>
                <w:sz w:val="24"/>
                <w:szCs w:val="24"/>
                <w:lang w:val="ko-KR"/>
              </w:rPr>
              <w:t>해시태그의 사용이 구전 의도에 긍정적 의도를 미칠 것 이라는 가설의 검정 결과</w:t>
            </w:r>
            <w:r>
              <w:rPr>
                <w:sz w:val="24"/>
                <w:szCs w:val="24"/>
              </w:rPr>
              <w:t>, t</w:t>
            </w:r>
            <w:r>
              <w:rPr>
                <w:sz w:val="24"/>
                <w:szCs w:val="24"/>
                <w:lang w:val="ko-KR"/>
              </w:rPr>
              <w:t xml:space="preserve">값은 </w:t>
            </w:r>
            <w:r>
              <w:rPr>
                <w:sz w:val="24"/>
                <w:szCs w:val="24"/>
              </w:rPr>
              <w:t>7.169</w:t>
            </w:r>
            <w:r>
              <w:rPr>
                <w:sz w:val="24"/>
                <w:szCs w:val="24"/>
                <w:lang w:val="ko-KR"/>
              </w:rPr>
              <w:t>로 통계적 유의수준 하에서 영향을 미치지 않는 것으로 나타나 가설은</w:t>
            </w:r>
            <w:r w:rsidR="007B350E">
              <w:rPr>
                <w:rFonts w:hint="eastAsia"/>
                <w:sz w:val="24"/>
                <w:szCs w:val="24"/>
                <w:lang w:val="ko-KR"/>
              </w:rPr>
              <w:t xml:space="preserve"> </w:t>
            </w:r>
            <w:r>
              <w:rPr>
                <w:sz w:val="24"/>
                <w:szCs w:val="24"/>
                <w:lang w:val="ko-KR"/>
              </w:rPr>
              <w:lastRenderedPageBreak/>
              <w:t>기각되었다</w:t>
            </w:r>
            <w:r>
              <w:rPr>
                <w:sz w:val="24"/>
                <w:szCs w:val="24"/>
              </w:rPr>
              <w:t>.</w:t>
            </w:r>
          </w:p>
        </w:tc>
      </w:tr>
    </w:tbl>
    <w:p w:rsidR="0095755D" w:rsidRDefault="0095755D">
      <w:pPr>
        <w:rPr>
          <w:b/>
          <w:bCs/>
          <w:sz w:val="24"/>
          <w:szCs w:val="24"/>
        </w:rPr>
      </w:pPr>
    </w:p>
    <w:p w:rsidR="0095755D" w:rsidRDefault="005A5473">
      <w:pPr>
        <w:rPr>
          <w:b/>
          <w:bCs/>
        </w:rPr>
      </w:pPr>
      <w:r>
        <w:rPr>
          <w:b/>
          <w:bCs/>
          <w:sz w:val="24"/>
          <w:szCs w:val="24"/>
        </w:rPr>
        <w:t xml:space="preserve">2) </w:t>
      </w:r>
      <w:r>
        <w:rPr>
          <w:b/>
          <w:bCs/>
          <w:sz w:val="24"/>
          <w:szCs w:val="24"/>
          <w:lang w:val="ko-KR"/>
        </w:rPr>
        <w:t>설문</w:t>
      </w:r>
      <w:r>
        <w:rPr>
          <w:b/>
          <w:bCs/>
          <w:sz w:val="24"/>
          <w:szCs w:val="24"/>
        </w:rPr>
        <w:t>2</w:t>
      </w:r>
    </w:p>
    <w:tbl>
      <w:tblPr>
        <w:tblStyle w:val="TableNormal"/>
        <w:tblW w:w="5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727"/>
        <w:gridCol w:w="1010"/>
        <w:gridCol w:w="1009"/>
        <w:gridCol w:w="1428"/>
        <w:gridCol w:w="1456"/>
      </w:tblGrid>
      <w:tr w:rsidR="0095755D">
        <w:trPr>
          <w:trHeight w:val="253"/>
          <w:tblHeader/>
        </w:trPr>
        <w:tc>
          <w:tcPr>
            <w:tcW w:w="5630" w:type="dxa"/>
            <w:gridSpan w:val="5"/>
            <w:tcBorders>
              <w:top w:val="nil"/>
              <w:left w:val="nil"/>
              <w:bottom w:val="single" w:sz="8" w:space="0" w:color="000000"/>
              <w:right w:val="nil"/>
            </w:tcBorders>
            <w:shd w:val="clear" w:color="auto" w:fill="FFFFFF"/>
            <w:tcMar>
              <w:top w:w="80" w:type="dxa"/>
              <w:left w:w="140" w:type="dxa"/>
              <w:bottom w:w="80" w:type="dxa"/>
              <w:right w:w="140" w:type="dxa"/>
            </w:tcMar>
            <w:vAlign w:val="center"/>
          </w:tcPr>
          <w:p w:rsidR="0095755D" w:rsidRDefault="005A5473">
            <w:pPr>
              <w:spacing w:line="320" w:lineRule="atLeast"/>
              <w:ind w:left="60" w:right="60"/>
              <w:jc w:val="center"/>
            </w:pPr>
            <w:r>
              <w:rPr>
                <w:rFonts w:ascii="굴림" w:eastAsia="굴림" w:hAnsi="굴림" w:cs="굴림" w:hint="eastAsia"/>
                <w:b/>
                <w:bCs/>
                <w:sz w:val="18"/>
                <w:szCs w:val="18"/>
                <w:lang w:val="ko-KR"/>
              </w:rPr>
              <w:t>모형</w:t>
            </w:r>
            <w:r>
              <w:rPr>
                <w:rFonts w:ascii="굴림" w:eastAsia="굴림" w:hAnsi="굴림" w:cs="굴림"/>
                <w:b/>
                <w:bCs/>
                <w:sz w:val="18"/>
                <w:szCs w:val="18"/>
              </w:rPr>
              <w:t xml:space="preserve"> </w:t>
            </w:r>
            <w:r>
              <w:rPr>
                <w:rFonts w:ascii="굴림" w:eastAsia="굴림" w:hAnsi="굴림" w:cs="굴림" w:hint="eastAsia"/>
                <w:b/>
                <w:bCs/>
                <w:sz w:val="18"/>
                <w:szCs w:val="18"/>
                <w:lang w:val="ko-KR"/>
              </w:rPr>
              <w:t>요약</w:t>
            </w:r>
          </w:p>
        </w:tc>
      </w:tr>
      <w:tr w:rsidR="0095755D">
        <w:trPr>
          <w:trHeight w:val="570"/>
          <w:tblHeader/>
        </w:trPr>
        <w:tc>
          <w:tcPr>
            <w:tcW w:w="727"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lang w:val="ko-KR"/>
              </w:rPr>
              <w:t>모형</w:t>
            </w:r>
          </w:p>
        </w:tc>
        <w:tc>
          <w:tcPr>
            <w:tcW w:w="1010"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rPr>
              <w:t>R</w:t>
            </w:r>
          </w:p>
        </w:tc>
        <w:tc>
          <w:tcPr>
            <w:tcW w:w="1009"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rPr>
              <w:t xml:space="preserve">R </w:t>
            </w:r>
            <w:r>
              <w:rPr>
                <w:rFonts w:ascii="굴림" w:eastAsia="굴림" w:hAnsi="굴림" w:cs="굴림"/>
                <w:sz w:val="18"/>
                <w:szCs w:val="18"/>
                <w:lang w:val="ko-KR"/>
              </w:rPr>
              <w:t>제곱</w:t>
            </w:r>
          </w:p>
        </w:tc>
        <w:tc>
          <w:tcPr>
            <w:tcW w:w="1428"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수정된</w:t>
            </w:r>
            <w:r>
              <w:rPr>
                <w:rFonts w:ascii="굴림" w:eastAsia="굴림" w:hAnsi="굴림" w:cs="굴림"/>
                <w:sz w:val="18"/>
                <w:szCs w:val="18"/>
              </w:rPr>
              <w:t xml:space="preserve"> R </w:t>
            </w:r>
            <w:r>
              <w:rPr>
                <w:rFonts w:ascii="굴림" w:eastAsia="굴림" w:hAnsi="굴림" w:cs="굴림"/>
                <w:sz w:val="18"/>
                <w:szCs w:val="18"/>
                <w:lang w:val="ko-KR"/>
              </w:rPr>
              <w:t>제곱</w:t>
            </w:r>
          </w:p>
        </w:tc>
        <w:tc>
          <w:tcPr>
            <w:tcW w:w="1456"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proofErr w:type="spellStart"/>
            <w:r>
              <w:rPr>
                <w:rFonts w:ascii="굴림" w:eastAsia="굴림" w:hAnsi="굴림" w:cs="굴림"/>
                <w:sz w:val="18"/>
                <w:szCs w:val="18"/>
                <w:lang w:val="ko-KR"/>
              </w:rPr>
              <w:t>추정값의</w:t>
            </w:r>
            <w:proofErr w:type="spellEnd"/>
            <w:r>
              <w:rPr>
                <w:rFonts w:ascii="굴림" w:eastAsia="굴림" w:hAnsi="굴림" w:cs="굴림"/>
                <w:sz w:val="18"/>
                <w:szCs w:val="18"/>
              </w:rPr>
              <w:t xml:space="preserve"> </w:t>
            </w:r>
            <w:r>
              <w:rPr>
                <w:rFonts w:ascii="굴림" w:eastAsia="굴림" w:hAnsi="굴림" w:cs="굴림"/>
                <w:sz w:val="18"/>
                <w:szCs w:val="18"/>
                <w:lang w:val="ko-KR"/>
              </w:rPr>
              <w:t>표준오차</w:t>
            </w:r>
          </w:p>
        </w:tc>
      </w:tr>
      <w:tr w:rsidR="0095755D">
        <w:trPr>
          <w:trHeight w:val="250"/>
          <w:tblHeader/>
        </w:trPr>
        <w:tc>
          <w:tcPr>
            <w:tcW w:w="727" w:type="dxa"/>
            <w:tcBorders>
              <w:top w:val="single" w:sz="16" w:space="0" w:color="000000"/>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1</w:t>
            </w:r>
          </w:p>
        </w:tc>
        <w:tc>
          <w:tcPr>
            <w:tcW w:w="1010" w:type="dxa"/>
            <w:tcBorders>
              <w:top w:val="single" w:sz="16" w:space="0" w:color="000000"/>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.760</w:t>
            </w:r>
            <w:r>
              <w:rPr>
                <w:rFonts w:ascii="굴림" w:eastAsia="굴림" w:hAnsi="굴림" w:cs="굴림"/>
                <w:sz w:val="18"/>
                <w:szCs w:val="18"/>
                <w:vertAlign w:val="superscript"/>
              </w:rPr>
              <w:t>a</w:t>
            </w:r>
          </w:p>
        </w:tc>
        <w:tc>
          <w:tcPr>
            <w:tcW w:w="1009" w:type="dxa"/>
            <w:tcBorders>
              <w:top w:val="single" w:sz="16" w:space="0" w:color="000000"/>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.577</w:t>
            </w:r>
          </w:p>
        </w:tc>
        <w:tc>
          <w:tcPr>
            <w:tcW w:w="1428" w:type="dxa"/>
            <w:tcBorders>
              <w:top w:val="single" w:sz="16" w:space="0" w:color="000000"/>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.574</w:t>
            </w:r>
          </w:p>
        </w:tc>
        <w:tc>
          <w:tcPr>
            <w:tcW w:w="1456" w:type="dxa"/>
            <w:tcBorders>
              <w:top w:val="single" w:sz="16" w:space="0" w:color="000000"/>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.645</w:t>
            </w:r>
          </w:p>
        </w:tc>
      </w:tr>
      <w:tr w:rsidR="0095755D">
        <w:tblPrEx>
          <w:shd w:val="clear" w:color="auto" w:fill="CED7E7"/>
        </w:tblPrEx>
        <w:trPr>
          <w:trHeight w:val="253"/>
        </w:trPr>
        <w:tc>
          <w:tcPr>
            <w:tcW w:w="5630" w:type="dxa"/>
            <w:gridSpan w:val="5"/>
            <w:tcBorders>
              <w:top w:val="single" w:sz="8"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 xml:space="preserve">a. </w:t>
            </w:r>
            <w:proofErr w:type="spellStart"/>
            <w:r>
              <w:rPr>
                <w:rFonts w:ascii="굴림" w:eastAsia="굴림" w:hAnsi="굴림" w:cs="굴림"/>
                <w:sz w:val="18"/>
                <w:szCs w:val="18"/>
                <w:lang w:val="ko-KR"/>
              </w:rPr>
              <w:t>예측값</w:t>
            </w:r>
            <w:proofErr w:type="spellEnd"/>
            <w:r>
              <w:rPr>
                <w:rFonts w:ascii="굴림" w:eastAsia="굴림" w:hAnsi="굴림" w:cs="굴림"/>
                <w:sz w:val="18"/>
                <w:szCs w:val="18"/>
              </w:rPr>
              <w:t>: (</w:t>
            </w:r>
            <w:r>
              <w:rPr>
                <w:rFonts w:ascii="굴림" w:eastAsia="굴림" w:hAnsi="굴림" w:cs="굴림"/>
                <w:sz w:val="18"/>
                <w:szCs w:val="18"/>
                <w:lang w:val="ko-KR"/>
              </w:rPr>
              <w:t>상수</w:t>
            </w:r>
            <w:r>
              <w:rPr>
                <w:rFonts w:ascii="굴림" w:eastAsia="굴림" w:hAnsi="굴림" w:cs="굴림"/>
                <w:sz w:val="18"/>
                <w:szCs w:val="18"/>
              </w:rPr>
              <w:t xml:space="preserve">), </w:t>
            </w:r>
            <w:r>
              <w:rPr>
                <w:rFonts w:ascii="굴림" w:eastAsia="굴림" w:hAnsi="굴림" w:cs="굴림"/>
                <w:sz w:val="18"/>
                <w:szCs w:val="18"/>
                <w:lang w:val="ko-KR"/>
              </w:rPr>
              <w:t>해시태그</w:t>
            </w:r>
          </w:p>
        </w:tc>
      </w:tr>
    </w:tbl>
    <w:p w:rsidR="0095755D" w:rsidRDefault="0095755D">
      <w:pPr>
        <w:spacing w:line="240" w:lineRule="auto"/>
        <w:rPr>
          <w:b/>
          <w:bCs/>
        </w:rPr>
      </w:pPr>
    </w:p>
    <w:p w:rsidR="0095755D" w:rsidRDefault="0095755D">
      <w:pPr>
        <w:spacing w:line="400" w:lineRule="atLeast"/>
        <w:rPr>
          <w:rFonts w:ascii="Times New Roman" w:eastAsia="Times New Roman" w:hAnsi="Times New Roman" w:cs="Times New Roman"/>
          <w:sz w:val="24"/>
          <w:szCs w:val="24"/>
        </w:rPr>
      </w:pPr>
    </w:p>
    <w:tbl>
      <w:tblPr>
        <w:tblStyle w:val="TableNormal"/>
        <w:tblW w:w="69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726"/>
        <w:gridCol w:w="1059"/>
        <w:gridCol w:w="1011"/>
        <w:gridCol w:w="1010"/>
        <w:gridCol w:w="1064"/>
        <w:gridCol w:w="1011"/>
        <w:gridCol w:w="1019"/>
      </w:tblGrid>
      <w:tr w:rsidR="0095755D">
        <w:trPr>
          <w:trHeight w:val="253"/>
          <w:tblHeader/>
        </w:trPr>
        <w:tc>
          <w:tcPr>
            <w:tcW w:w="6900" w:type="dxa"/>
            <w:gridSpan w:val="7"/>
            <w:tcBorders>
              <w:top w:val="nil"/>
              <w:left w:val="nil"/>
              <w:bottom w:val="single" w:sz="8" w:space="0" w:color="000000"/>
              <w:right w:val="nil"/>
            </w:tcBorders>
            <w:shd w:val="clear" w:color="auto" w:fill="FFFFFF"/>
            <w:tcMar>
              <w:top w:w="80" w:type="dxa"/>
              <w:left w:w="140" w:type="dxa"/>
              <w:bottom w:w="80" w:type="dxa"/>
              <w:right w:w="140" w:type="dxa"/>
            </w:tcMar>
            <w:vAlign w:val="center"/>
          </w:tcPr>
          <w:p w:rsidR="0095755D" w:rsidRDefault="005A5473">
            <w:pPr>
              <w:spacing w:line="320" w:lineRule="atLeast"/>
              <w:ind w:left="60" w:right="60"/>
              <w:jc w:val="center"/>
            </w:pPr>
            <w:r>
              <w:rPr>
                <w:rFonts w:ascii="굴림" w:eastAsia="굴림" w:hAnsi="굴림" w:cs="굴림" w:hint="eastAsia"/>
                <w:b/>
                <w:bCs/>
                <w:sz w:val="18"/>
                <w:szCs w:val="18"/>
                <w:lang w:val="ko-KR"/>
              </w:rPr>
              <w:lastRenderedPageBreak/>
              <w:t>분산분석</w:t>
            </w:r>
            <w:r>
              <w:rPr>
                <w:rFonts w:ascii="굴림" w:eastAsia="굴림" w:hAnsi="굴림" w:cs="굴림"/>
                <w:b/>
                <w:bCs/>
                <w:sz w:val="18"/>
                <w:szCs w:val="18"/>
                <w:vertAlign w:val="superscript"/>
              </w:rPr>
              <w:t>b</w:t>
            </w:r>
          </w:p>
        </w:tc>
      </w:tr>
      <w:tr w:rsidR="0095755D">
        <w:trPr>
          <w:trHeight w:val="263"/>
          <w:tblHeader/>
        </w:trPr>
        <w:tc>
          <w:tcPr>
            <w:tcW w:w="1785" w:type="dxa"/>
            <w:gridSpan w:val="2"/>
            <w:tcBorders>
              <w:top w:val="single" w:sz="8" w:space="0" w:color="000000"/>
              <w:left w:val="nil"/>
              <w:bottom w:val="single" w:sz="16"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lang w:val="ko-KR"/>
              </w:rPr>
              <w:t>모형</w:t>
            </w:r>
          </w:p>
        </w:tc>
        <w:tc>
          <w:tcPr>
            <w:tcW w:w="1011"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proofErr w:type="spellStart"/>
            <w:r>
              <w:rPr>
                <w:rFonts w:ascii="굴림" w:eastAsia="굴림" w:hAnsi="굴림" w:cs="굴림"/>
                <w:sz w:val="18"/>
                <w:szCs w:val="18"/>
                <w:lang w:val="ko-KR"/>
              </w:rPr>
              <w:t>제곱합</w:t>
            </w:r>
            <w:proofErr w:type="spellEnd"/>
          </w:p>
        </w:tc>
        <w:tc>
          <w:tcPr>
            <w:tcW w:w="1010"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자유도</w:t>
            </w:r>
          </w:p>
        </w:tc>
        <w:tc>
          <w:tcPr>
            <w:tcW w:w="1064"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평균</w:t>
            </w:r>
            <w:r>
              <w:rPr>
                <w:rFonts w:ascii="굴림" w:eastAsia="굴림" w:hAnsi="굴림" w:cs="굴림"/>
                <w:sz w:val="18"/>
                <w:szCs w:val="18"/>
              </w:rPr>
              <w:t xml:space="preserve"> </w:t>
            </w:r>
            <w:r>
              <w:rPr>
                <w:rFonts w:ascii="굴림" w:eastAsia="굴림" w:hAnsi="굴림" w:cs="굴림"/>
                <w:sz w:val="18"/>
                <w:szCs w:val="18"/>
                <w:lang w:val="ko-KR"/>
              </w:rPr>
              <w:t>제곱</w:t>
            </w:r>
          </w:p>
        </w:tc>
        <w:tc>
          <w:tcPr>
            <w:tcW w:w="1011"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rPr>
              <w:t>F</w:t>
            </w:r>
          </w:p>
        </w:tc>
        <w:tc>
          <w:tcPr>
            <w:tcW w:w="1019"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유의확률</w:t>
            </w:r>
          </w:p>
        </w:tc>
      </w:tr>
      <w:tr w:rsidR="0095755D">
        <w:trPr>
          <w:trHeight w:val="253"/>
          <w:tblHeader/>
        </w:trPr>
        <w:tc>
          <w:tcPr>
            <w:tcW w:w="726" w:type="dxa"/>
            <w:vMerge w:val="restart"/>
            <w:tcBorders>
              <w:top w:val="single" w:sz="16" w:space="0" w:color="000000"/>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1</w:t>
            </w:r>
          </w:p>
        </w:tc>
        <w:tc>
          <w:tcPr>
            <w:tcW w:w="1059"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lang w:val="ko-KR"/>
              </w:rPr>
              <w:t>회귀</w:t>
            </w:r>
            <w:r>
              <w:rPr>
                <w:rFonts w:ascii="굴림" w:eastAsia="굴림" w:hAnsi="굴림" w:cs="굴림"/>
                <w:sz w:val="18"/>
                <w:szCs w:val="18"/>
              </w:rPr>
              <w:t xml:space="preserve"> </w:t>
            </w:r>
            <w:r>
              <w:rPr>
                <w:rFonts w:ascii="굴림" w:eastAsia="굴림" w:hAnsi="굴림" w:cs="굴림"/>
                <w:sz w:val="18"/>
                <w:szCs w:val="18"/>
                <w:lang w:val="ko-KR"/>
              </w:rPr>
              <w:t>모형</w:t>
            </w:r>
          </w:p>
        </w:tc>
        <w:tc>
          <w:tcPr>
            <w:tcW w:w="1011"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84.000</w:t>
            </w:r>
          </w:p>
        </w:tc>
        <w:tc>
          <w:tcPr>
            <w:tcW w:w="1010"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w:t>
            </w:r>
          </w:p>
        </w:tc>
        <w:tc>
          <w:tcPr>
            <w:tcW w:w="1064"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84.000</w:t>
            </w:r>
          </w:p>
        </w:tc>
        <w:tc>
          <w:tcPr>
            <w:tcW w:w="1011"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202.146</w:t>
            </w:r>
          </w:p>
        </w:tc>
        <w:tc>
          <w:tcPr>
            <w:tcW w:w="1019"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.000</w:t>
            </w:r>
            <w:r>
              <w:rPr>
                <w:rFonts w:ascii="굴림" w:eastAsia="굴림" w:hAnsi="굴림" w:cs="굴림"/>
                <w:sz w:val="18"/>
                <w:szCs w:val="18"/>
                <w:vertAlign w:val="superscript"/>
              </w:rPr>
              <w:t>a</w:t>
            </w:r>
          </w:p>
        </w:tc>
      </w:tr>
      <w:tr w:rsidR="0095755D">
        <w:trPr>
          <w:trHeight w:val="290"/>
          <w:tblHeader/>
        </w:trPr>
        <w:tc>
          <w:tcPr>
            <w:tcW w:w="726" w:type="dxa"/>
            <w:vMerge/>
            <w:tcBorders>
              <w:top w:val="single" w:sz="16" w:space="0" w:color="000000"/>
              <w:left w:val="nil"/>
              <w:bottom w:val="single" w:sz="8" w:space="0" w:color="000000"/>
              <w:right w:val="nil"/>
            </w:tcBorders>
            <w:shd w:val="clear" w:color="auto" w:fill="FFFFFF"/>
          </w:tcPr>
          <w:p w:rsidR="0095755D" w:rsidRDefault="0095755D"/>
        </w:tc>
        <w:tc>
          <w:tcPr>
            <w:tcW w:w="1059"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proofErr w:type="spellStart"/>
            <w:r>
              <w:rPr>
                <w:rFonts w:ascii="굴림" w:eastAsia="굴림" w:hAnsi="굴림" w:cs="굴림"/>
                <w:sz w:val="18"/>
                <w:szCs w:val="18"/>
                <w:lang w:val="ko-KR"/>
              </w:rPr>
              <w:t>잔차</w:t>
            </w:r>
            <w:proofErr w:type="spellEnd"/>
          </w:p>
        </w:tc>
        <w:tc>
          <w:tcPr>
            <w:tcW w:w="1011"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61.500</w:t>
            </w:r>
          </w:p>
        </w:tc>
        <w:tc>
          <w:tcPr>
            <w:tcW w:w="1010"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148</w:t>
            </w:r>
          </w:p>
        </w:tc>
        <w:tc>
          <w:tcPr>
            <w:tcW w:w="1064"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.416</w:t>
            </w:r>
          </w:p>
        </w:tc>
        <w:tc>
          <w:tcPr>
            <w:tcW w:w="1011" w:type="dxa"/>
            <w:tcBorders>
              <w:top w:val="nil"/>
              <w:left w:val="nil"/>
              <w:bottom w:val="nil"/>
              <w:right w:val="nil"/>
            </w:tcBorders>
            <w:shd w:val="clear" w:color="auto" w:fill="FFFFFF"/>
            <w:tcMar>
              <w:top w:w="80" w:type="dxa"/>
              <w:left w:w="80" w:type="dxa"/>
              <w:bottom w:w="80" w:type="dxa"/>
              <w:right w:w="80" w:type="dxa"/>
            </w:tcMar>
            <w:vAlign w:val="center"/>
          </w:tcPr>
          <w:p w:rsidR="0095755D" w:rsidRDefault="0095755D"/>
        </w:tc>
        <w:tc>
          <w:tcPr>
            <w:tcW w:w="1019" w:type="dxa"/>
            <w:tcBorders>
              <w:top w:val="nil"/>
              <w:left w:val="nil"/>
              <w:bottom w:val="nil"/>
              <w:right w:val="nil"/>
            </w:tcBorders>
            <w:shd w:val="clear" w:color="auto" w:fill="FFFFFF"/>
            <w:tcMar>
              <w:top w:w="80" w:type="dxa"/>
              <w:left w:w="80" w:type="dxa"/>
              <w:bottom w:w="80" w:type="dxa"/>
              <w:right w:w="80" w:type="dxa"/>
            </w:tcMar>
            <w:vAlign w:val="center"/>
          </w:tcPr>
          <w:p w:rsidR="0095755D" w:rsidRDefault="0095755D"/>
        </w:tc>
      </w:tr>
      <w:tr w:rsidR="0095755D">
        <w:trPr>
          <w:trHeight w:val="300"/>
          <w:tblHeader/>
        </w:trPr>
        <w:tc>
          <w:tcPr>
            <w:tcW w:w="726" w:type="dxa"/>
            <w:vMerge/>
            <w:tcBorders>
              <w:top w:val="single" w:sz="16" w:space="0" w:color="000000"/>
              <w:left w:val="nil"/>
              <w:bottom w:val="single" w:sz="8" w:space="0" w:color="000000"/>
              <w:right w:val="nil"/>
            </w:tcBorders>
            <w:shd w:val="clear" w:color="auto" w:fill="FFFFFF"/>
          </w:tcPr>
          <w:p w:rsidR="0095755D" w:rsidRDefault="0095755D"/>
        </w:tc>
        <w:tc>
          <w:tcPr>
            <w:tcW w:w="1059"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lang w:val="ko-KR"/>
              </w:rPr>
              <w:t>합계</w:t>
            </w:r>
          </w:p>
        </w:tc>
        <w:tc>
          <w:tcPr>
            <w:tcW w:w="1011"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145.500</w:t>
            </w:r>
          </w:p>
        </w:tc>
        <w:tc>
          <w:tcPr>
            <w:tcW w:w="1010"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149</w:t>
            </w:r>
          </w:p>
        </w:tc>
        <w:tc>
          <w:tcPr>
            <w:tcW w:w="1064"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rsidR="0095755D" w:rsidRDefault="0095755D"/>
        </w:tc>
        <w:tc>
          <w:tcPr>
            <w:tcW w:w="1011"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rsidR="0095755D" w:rsidRDefault="0095755D"/>
        </w:tc>
        <w:tc>
          <w:tcPr>
            <w:tcW w:w="1019"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rsidR="0095755D" w:rsidRDefault="0095755D"/>
        </w:tc>
      </w:tr>
      <w:tr w:rsidR="0095755D">
        <w:tblPrEx>
          <w:shd w:val="clear" w:color="auto" w:fill="CED7E7"/>
        </w:tblPrEx>
        <w:trPr>
          <w:trHeight w:val="253"/>
        </w:trPr>
        <w:tc>
          <w:tcPr>
            <w:tcW w:w="6900" w:type="dxa"/>
            <w:gridSpan w:val="7"/>
            <w:tcBorders>
              <w:top w:val="single" w:sz="8"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 xml:space="preserve">a. </w:t>
            </w:r>
            <w:proofErr w:type="spellStart"/>
            <w:r>
              <w:rPr>
                <w:rFonts w:ascii="굴림" w:eastAsia="굴림" w:hAnsi="굴림" w:cs="굴림"/>
                <w:sz w:val="18"/>
                <w:szCs w:val="18"/>
                <w:lang w:val="ko-KR"/>
              </w:rPr>
              <w:t>예측값</w:t>
            </w:r>
            <w:proofErr w:type="spellEnd"/>
            <w:r>
              <w:rPr>
                <w:rFonts w:ascii="굴림" w:eastAsia="굴림" w:hAnsi="굴림" w:cs="굴림"/>
                <w:sz w:val="18"/>
                <w:szCs w:val="18"/>
              </w:rPr>
              <w:t>: (</w:t>
            </w:r>
            <w:r>
              <w:rPr>
                <w:rFonts w:ascii="굴림" w:eastAsia="굴림" w:hAnsi="굴림" w:cs="굴림"/>
                <w:sz w:val="18"/>
                <w:szCs w:val="18"/>
                <w:lang w:val="ko-KR"/>
              </w:rPr>
              <w:t>상수</w:t>
            </w:r>
            <w:r>
              <w:rPr>
                <w:rFonts w:ascii="굴림" w:eastAsia="굴림" w:hAnsi="굴림" w:cs="굴림"/>
                <w:sz w:val="18"/>
                <w:szCs w:val="18"/>
              </w:rPr>
              <w:t xml:space="preserve">), </w:t>
            </w:r>
            <w:r>
              <w:rPr>
                <w:rFonts w:ascii="굴림" w:eastAsia="굴림" w:hAnsi="굴림" w:cs="굴림"/>
                <w:sz w:val="18"/>
                <w:szCs w:val="18"/>
                <w:lang w:val="ko-KR"/>
              </w:rPr>
              <w:t>해시태그</w:t>
            </w:r>
          </w:p>
        </w:tc>
      </w:tr>
      <w:tr w:rsidR="0095755D">
        <w:tblPrEx>
          <w:shd w:val="clear" w:color="auto" w:fill="CED7E7"/>
        </w:tblPrEx>
        <w:trPr>
          <w:trHeight w:val="253"/>
        </w:trPr>
        <w:tc>
          <w:tcPr>
            <w:tcW w:w="6900" w:type="dxa"/>
            <w:gridSpan w:val="7"/>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 xml:space="preserve">b. </w:t>
            </w:r>
            <w:r>
              <w:rPr>
                <w:rFonts w:ascii="굴림" w:eastAsia="굴림" w:hAnsi="굴림" w:cs="굴림"/>
                <w:sz w:val="18"/>
                <w:szCs w:val="18"/>
                <w:lang w:val="ko-KR"/>
              </w:rPr>
              <w:t>종속변수</w:t>
            </w:r>
            <w:r>
              <w:rPr>
                <w:rFonts w:ascii="굴림" w:eastAsia="굴림" w:hAnsi="굴림" w:cs="굴림"/>
                <w:sz w:val="18"/>
                <w:szCs w:val="18"/>
              </w:rPr>
              <w:t xml:space="preserve">: </w:t>
            </w:r>
            <w:r>
              <w:rPr>
                <w:rFonts w:ascii="굴림" w:eastAsia="굴림" w:hAnsi="굴림" w:cs="굴림"/>
                <w:sz w:val="18"/>
                <w:szCs w:val="18"/>
                <w:lang w:val="ko-KR"/>
              </w:rPr>
              <w:t>설문</w:t>
            </w:r>
            <w:r>
              <w:rPr>
                <w:rFonts w:ascii="굴림" w:eastAsia="굴림" w:hAnsi="굴림" w:cs="굴림"/>
                <w:sz w:val="18"/>
                <w:szCs w:val="18"/>
              </w:rPr>
              <w:t>2_</w:t>
            </w:r>
            <w:r>
              <w:rPr>
                <w:rFonts w:ascii="굴림" w:eastAsia="굴림" w:hAnsi="굴림" w:cs="굴림"/>
                <w:sz w:val="18"/>
                <w:szCs w:val="18"/>
                <w:lang w:val="ko-KR"/>
              </w:rPr>
              <w:t>공유</w:t>
            </w:r>
          </w:p>
        </w:tc>
      </w:tr>
    </w:tbl>
    <w:p w:rsidR="0095755D" w:rsidRPr="009A79B0" w:rsidRDefault="0095755D">
      <w:pPr>
        <w:spacing w:line="400" w:lineRule="atLeast"/>
        <w:rPr>
          <w:rFonts w:ascii="Times New Roman" w:eastAsiaTheme="minorEastAsia" w:hAnsi="Times New Roman" w:cs="Times New Roman"/>
          <w:sz w:val="24"/>
          <w:szCs w:val="24"/>
        </w:rPr>
      </w:pPr>
    </w:p>
    <w:tbl>
      <w:tblPr>
        <w:tblStyle w:val="TableNormal"/>
        <w:tblW w:w="70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726"/>
        <w:gridCol w:w="1014"/>
        <w:gridCol w:w="1011"/>
        <w:gridCol w:w="1017"/>
        <w:gridCol w:w="1246"/>
        <w:gridCol w:w="1082"/>
        <w:gridCol w:w="947"/>
      </w:tblGrid>
      <w:tr w:rsidR="0095755D">
        <w:trPr>
          <w:trHeight w:val="253"/>
          <w:tblHeader/>
        </w:trPr>
        <w:tc>
          <w:tcPr>
            <w:tcW w:w="7043" w:type="dxa"/>
            <w:gridSpan w:val="7"/>
            <w:tcBorders>
              <w:top w:val="nil"/>
              <w:left w:val="nil"/>
              <w:bottom w:val="single" w:sz="8" w:space="0" w:color="000000"/>
              <w:right w:val="nil"/>
            </w:tcBorders>
            <w:shd w:val="clear" w:color="auto" w:fill="FFFFFF"/>
            <w:tcMar>
              <w:top w:w="80" w:type="dxa"/>
              <w:left w:w="140" w:type="dxa"/>
              <w:bottom w:w="80" w:type="dxa"/>
              <w:right w:w="140" w:type="dxa"/>
            </w:tcMar>
            <w:vAlign w:val="center"/>
          </w:tcPr>
          <w:p w:rsidR="0095755D" w:rsidRDefault="005A5473">
            <w:pPr>
              <w:spacing w:line="320" w:lineRule="atLeast"/>
              <w:ind w:left="60" w:right="60"/>
              <w:jc w:val="center"/>
            </w:pPr>
            <w:r>
              <w:rPr>
                <w:rFonts w:ascii="굴림" w:eastAsia="굴림" w:hAnsi="굴림" w:cs="굴림" w:hint="eastAsia"/>
                <w:b/>
                <w:bCs/>
                <w:sz w:val="18"/>
                <w:szCs w:val="18"/>
                <w:lang w:val="ko-KR"/>
              </w:rPr>
              <w:t>계수</w:t>
            </w:r>
            <w:r>
              <w:rPr>
                <w:rFonts w:ascii="굴림" w:eastAsia="굴림" w:hAnsi="굴림" w:cs="굴림"/>
                <w:b/>
                <w:bCs/>
                <w:sz w:val="18"/>
                <w:szCs w:val="18"/>
                <w:vertAlign w:val="superscript"/>
              </w:rPr>
              <w:t>a</w:t>
            </w:r>
          </w:p>
        </w:tc>
      </w:tr>
      <w:tr w:rsidR="0095755D">
        <w:trPr>
          <w:trHeight w:val="253"/>
          <w:tblHeader/>
        </w:trPr>
        <w:tc>
          <w:tcPr>
            <w:tcW w:w="1740" w:type="dxa"/>
            <w:gridSpan w:val="2"/>
            <w:vMerge w:val="restart"/>
            <w:tcBorders>
              <w:top w:val="single" w:sz="8" w:space="0" w:color="000000"/>
              <w:left w:val="nil"/>
              <w:bottom w:val="single" w:sz="16"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lang w:val="ko-KR"/>
              </w:rPr>
              <w:t>모형</w:t>
            </w:r>
          </w:p>
        </w:tc>
        <w:tc>
          <w:tcPr>
            <w:tcW w:w="2028" w:type="dxa"/>
            <w:gridSpan w:val="2"/>
            <w:tcBorders>
              <w:top w:val="single" w:sz="8" w:space="0" w:color="000000"/>
              <w:left w:val="nil"/>
              <w:bottom w:val="single" w:sz="8"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proofErr w:type="spellStart"/>
            <w:r>
              <w:rPr>
                <w:rFonts w:ascii="굴림" w:eastAsia="굴림" w:hAnsi="굴림" w:cs="굴림"/>
                <w:sz w:val="18"/>
                <w:szCs w:val="18"/>
                <w:lang w:val="ko-KR"/>
              </w:rPr>
              <w:t>비표준화</w:t>
            </w:r>
            <w:proofErr w:type="spellEnd"/>
            <w:r>
              <w:rPr>
                <w:rFonts w:ascii="굴림" w:eastAsia="굴림" w:hAnsi="굴림" w:cs="굴림"/>
                <w:sz w:val="18"/>
                <w:szCs w:val="18"/>
              </w:rPr>
              <w:t xml:space="preserve"> </w:t>
            </w:r>
            <w:r>
              <w:rPr>
                <w:rFonts w:ascii="굴림" w:eastAsia="굴림" w:hAnsi="굴림" w:cs="굴림"/>
                <w:sz w:val="18"/>
                <w:szCs w:val="18"/>
                <w:lang w:val="ko-KR"/>
              </w:rPr>
              <w:t>계수</w:t>
            </w:r>
          </w:p>
        </w:tc>
        <w:tc>
          <w:tcPr>
            <w:tcW w:w="1246" w:type="dxa"/>
            <w:tcBorders>
              <w:top w:val="single" w:sz="8" w:space="0" w:color="000000"/>
              <w:left w:val="nil"/>
              <w:bottom w:val="single" w:sz="8"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표준화</w:t>
            </w:r>
            <w:r>
              <w:rPr>
                <w:rFonts w:ascii="굴림" w:eastAsia="굴림" w:hAnsi="굴림" w:cs="굴림"/>
                <w:sz w:val="18"/>
                <w:szCs w:val="18"/>
              </w:rPr>
              <w:t xml:space="preserve"> </w:t>
            </w:r>
            <w:r>
              <w:rPr>
                <w:rFonts w:ascii="굴림" w:eastAsia="굴림" w:hAnsi="굴림" w:cs="굴림"/>
                <w:sz w:val="18"/>
                <w:szCs w:val="18"/>
                <w:lang w:val="ko-KR"/>
              </w:rPr>
              <w:t>계수</w:t>
            </w:r>
          </w:p>
        </w:tc>
        <w:tc>
          <w:tcPr>
            <w:tcW w:w="1082" w:type="dxa"/>
            <w:vMerge w:val="restart"/>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rPr>
              <w:t>t</w:t>
            </w:r>
          </w:p>
        </w:tc>
        <w:tc>
          <w:tcPr>
            <w:tcW w:w="947" w:type="dxa"/>
            <w:vMerge w:val="restart"/>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유의확률</w:t>
            </w:r>
          </w:p>
        </w:tc>
      </w:tr>
      <w:tr w:rsidR="0095755D">
        <w:trPr>
          <w:trHeight w:val="250"/>
          <w:tblHeader/>
        </w:trPr>
        <w:tc>
          <w:tcPr>
            <w:tcW w:w="1740" w:type="dxa"/>
            <w:gridSpan w:val="2"/>
            <w:vMerge/>
            <w:tcBorders>
              <w:top w:val="single" w:sz="8" w:space="0" w:color="000000"/>
              <w:left w:val="nil"/>
              <w:bottom w:val="single" w:sz="16" w:space="0" w:color="000000"/>
              <w:right w:val="nil"/>
            </w:tcBorders>
            <w:shd w:val="clear" w:color="auto" w:fill="FFFFFF"/>
          </w:tcPr>
          <w:p w:rsidR="0095755D" w:rsidRDefault="0095755D"/>
        </w:tc>
        <w:tc>
          <w:tcPr>
            <w:tcW w:w="1011"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rPr>
              <w:t>B</w:t>
            </w:r>
          </w:p>
        </w:tc>
        <w:tc>
          <w:tcPr>
            <w:tcW w:w="1017"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표준오차</w:t>
            </w:r>
          </w:p>
        </w:tc>
        <w:tc>
          <w:tcPr>
            <w:tcW w:w="1246"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베타</w:t>
            </w:r>
          </w:p>
        </w:tc>
        <w:tc>
          <w:tcPr>
            <w:tcW w:w="1082" w:type="dxa"/>
            <w:vMerge/>
            <w:tcBorders>
              <w:top w:val="single" w:sz="8" w:space="0" w:color="000000"/>
              <w:left w:val="nil"/>
              <w:bottom w:val="single" w:sz="16" w:space="0" w:color="000000"/>
              <w:right w:val="nil"/>
            </w:tcBorders>
            <w:shd w:val="clear" w:color="auto" w:fill="FFFFFF"/>
          </w:tcPr>
          <w:p w:rsidR="0095755D" w:rsidRDefault="0095755D"/>
        </w:tc>
        <w:tc>
          <w:tcPr>
            <w:tcW w:w="947" w:type="dxa"/>
            <w:vMerge/>
            <w:tcBorders>
              <w:top w:val="single" w:sz="8" w:space="0" w:color="000000"/>
              <w:left w:val="nil"/>
              <w:bottom w:val="single" w:sz="16" w:space="0" w:color="000000"/>
              <w:right w:val="nil"/>
            </w:tcBorders>
            <w:shd w:val="clear" w:color="auto" w:fill="FFFFFF"/>
          </w:tcPr>
          <w:p w:rsidR="0095755D" w:rsidRDefault="0095755D"/>
        </w:tc>
      </w:tr>
      <w:tr w:rsidR="0095755D">
        <w:trPr>
          <w:trHeight w:val="310"/>
          <w:tblHeader/>
        </w:trPr>
        <w:tc>
          <w:tcPr>
            <w:tcW w:w="726" w:type="dxa"/>
            <w:vMerge w:val="restart"/>
            <w:tcBorders>
              <w:top w:val="single" w:sz="16" w:space="0" w:color="000000"/>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1</w:t>
            </w:r>
          </w:p>
        </w:tc>
        <w:tc>
          <w:tcPr>
            <w:tcW w:w="1014"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w:t>
            </w:r>
            <w:r>
              <w:rPr>
                <w:rFonts w:ascii="굴림" w:eastAsia="굴림" w:hAnsi="굴림" w:cs="굴림"/>
                <w:sz w:val="18"/>
                <w:szCs w:val="18"/>
                <w:lang w:val="ko-KR"/>
              </w:rPr>
              <w:t>상수</w:t>
            </w:r>
            <w:r>
              <w:rPr>
                <w:rFonts w:ascii="굴림" w:eastAsia="굴림" w:hAnsi="굴림" w:cs="굴림"/>
                <w:sz w:val="18"/>
                <w:szCs w:val="18"/>
              </w:rPr>
              <w:t>)</w:t>
            </w:r>
          </w:p>
        </w:tc>
        <w:tc>
          <w:tcPr>
            <w:tcW w:w="1011"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2.500</w:t>
            </w:r>
          </w:p>
        </w:tc>
        <w:tc>
          <w:tcPr>
            <w:tcW w:w="1017"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.099</w:t>
            </w:r>
          </w:p>
        </w:tc>
        <w:tc>
          <w:tcPr>
            <w:tcW w:w="1246" w:type="dxa"/>
            <w:tcBorders>
              <w:top w:val="single" w:sz="16" w:space="0" w:color="000000"/>
              <w:left w:val="nil"/>
              <w:bottom w:val="nil"/>
              <w:right w:val="nil"/>
            </w:tcBorders>
            <w:shd w:val="clear" w:color="auto" w:fill="FFFFFF"/>
            <w:tcMar>
              <w:top w:w="80" w:type="dxa"/>
              <w:left w:w="80" w:type="dxa"/>
              <w:bottom w:w="80" w:type="dxa"/>
              <w:right w:w="80" w:type="dxa"/>
            </w:tcMar>
            <w:vAlign w:val="center"/>
          </w:tcPr>
          <w:p w:rsidR="0095755D" w:rsidRDefault="0095755D"/>
        </w:tc>
        <w:tc>
          <w:tcPr>
            <w:tcW w:w="1082"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25.134</w:t>
            </w:r>
          </w:p>
        </w:tc>
        <w:tc>
          <w:tcPr>
            <w:tcW w:w="947"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.000</w:t>
            </w:r>
          </w:p>
        </w:tc>
      </w:tr>
      <w:tr w:rsidR="0095755D">
        <w:trPr>
          <w:trHeight w:val="230"/>
          <w:tblHeader/>
        </w:trPr>
        <w:tc>
          <w:tcPr>
            <w:tcW w:w="726" w:type="dxa"/>
            <w:vMerge/>
            <w:tcBorders>
              <w:top w:val="single" w:sz="16" w:space="0" w:color="000000"/>
              <w:left w:val="nil"/>
              <w:bottom w:val="single" w:sz="8" w:space="0" w:color="000000"/>
              <w:right w:val="nil"/>
            </w:tcBorders>
            <w:shd w:val="clear" w:color="auto" w:fill="FFFFFF"/>
          </w:tcPr>
          <w:p w:rsidR="0095755D" w:rsidRDefault="0095755D"/>
        </w:tc>
        <w:tc>
          <w:tcPr>
            <w:tcW w:w="1014"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lang w:val="ko-KR"/>
              </w:rPr>
              <w:t>해시태그</w:t>
            </w:r>
          </w:p>
        </w:tc>
        <w:tc>
          <w:tcPr>
            <w:tcW w:w="1011"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1.667</w:t>
            </w:r>
          </w:p>
        </w:tc>
        <w:tc>
          <w:tcPr>
            <w:tcW w:w="1017"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.117</w:t>
            </w:r>
          </w:p>
        </w:tc>
        <w:tc>
          <w:tcPr>
            <w:tcW w:w="1246"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.760</w:t>
            </w:r>
          </w:p>
        </w:tc>
        <w:tc>
          <w:tcPr>
            <w:tcW w:w="1082"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14.218</w:t>
            </w:r>
          </w:p>
        </w:tc>
        <w:tc>
          <w:tcPr>
            <w:tcW w:w="947"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.000</w:t>
            </w:r>
          </w:p>
        </w:tc>
      </w:tr>
      <w:tr w:rsidR="0095755D">
        <w:tblPrEx>
          <w:shd w:val="clear" w:color="auto" w:fill="CED7E7"/>
        </w:tblPrEx>
        <w:trPr>
          <w:trHeight w:val="253"/>
        </w:trPr>
        <w:tc>
          <w:tcPr>
            <w:tcW w:w="7043" w:type="dxa"/>
            <w:gridSpan w:val="7"/>
            <w:tcBorders>
              <w:top w:val="single" w:sz="8"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 xml:space="preserve">a. </w:t>
            </w:r>
            <w:r>
              <w:rPr>
                <w:rFonts w:ascii="굴림" w:eastAsia="굴림" w:hAnsi="굴림" w:cs="굴림"/>
                <w:sz w:val="18"/>
                <w:szCs w:val="18"/>
                <w:lang w:val="ko-KR"/>
              </w:rPr>
              <w:t>종속변수</w:t>
            </w:r>
            <w:r>
              <w:rPr>
                <w:rFonts w:ascii="굴림" w:eastAsia="굴림" w:hAnsi="굴림" w:cs="굴림"/>
                <w:sz w:val="18"/>
                <w:szCs w:val="18"/>
              </w:rPr>
              <w:t xml:space="preserve">: </w:t>
            </w:r>
            <w:r>
              <w:rPr>
                <w:rFonts w:ascii="굴림" w:eastAsia="굴림" w:hAnsi="굴림" w:cs="굴림"/>
                <w:sz w:val="18"/>
                <w:szCs w:val="18"/>
                <w:lang w:val="ko-KR"/>
              </w:rPr>
              <w:t>설문</w:t>
            </w:r>
            <w:r>
              <w:rPr>
                <w:rFonts w:ascii="굴림" w:eastAsia="굴림" w:hAnsi="굴림" w:cs="굴림"/>
                <w:sz w:val="18"/>
                <w:szCs w:val="18"/>
              </w:rPr>
              <w:t>2_</w:t>
            </w:r>
            <w:r>
              <w:rPr>
                <w:rFonts w:ascii="굴림" w:eastAsia="굴림" w:hAnsi="굴림" w:cs="굴림"/>
                <w:sz w:val="18"/>
                <w:szCs w:val="18"/>
                <w:lang w:val="ko-KR"/>
              </w:rPr>
              <w:t>공유</w:t>
            </w:r>
          </w:p>
        </w:tc>
      </w:tr>
    </w:tbl>
    <w:p w:rsidR="0095755D" w:rsidRDefault="0095755D">
      <w:pPr>
        <w:spacing w:line="400" w:lineRule="atLeast"/>
        <w:rPr>
          <w:sz w:val="18"/>
          <w:szCs w:val="18"/>
        </w:rPr>
      </w:pPr>
    </w:p>
    <w:p w:rsidR="0095755D" w:rsidRDefault="005A5473">
      <w:pPr>
        <w:spacing w:line="400" w:lineRule="atLeast"/>
        <w:rPr>
          <w:sz w:val="24"/>
          <w:szCs w:val="24"/>
        </w:rPr>
      </w:pPr>
      <w:r>
        <w:rPr>
          <w:sz w:val="18"/>
          <w:szCs w:val="18"/>
        </w:rPr>
        <w:t>*</w:t>
      </w:r>
      <w:r>
        <w:rPr>
          <w:sz w:val="24"/>
          <w:szCs w:val="24"/>
          <w:lang w:val="ko-KR"/>
        </w:rPr>
        <w:t>결과</w:t>
      </w:r>
      <w:r>
        <w:rPr>
          <w:sz w:val="24"/>
          <w:szCs w:val="24"/>
        </w:rPr>
        <w:t xml:space="preserve">: </w:t>
      </w:r>
      <w:r>
        <w:rPr>
          <w:sz w:val="24"/>
          <w:szCs w:val="24"/>
          <w:lang w:val="ko-KR"/>
        </w:rPr>
        <w:t xml:space="preserve">회귀모형은 </w:t>
      </w:r>
      <w:r>
        <w:rPr>
          <w:sz w:val="24"/>
          <w:szCs w:val="24"/>
        </w:rPr>
        <w:t>F</w:t>
      </w:r>
      <w:r>
        <w:rPr>
          <w:sz w:val="24"/>
          <w:szCs w:val="24"/>
          <w:lang w:val="ko-KR"/>
        </w:rPr>
        <w:t xml:space="preserve">값이 </w:t>
      </w:r>
      <w:r>
        <w:rPr>
          <w:sz w:val="24"/>
          <w:szCs w:val="24"/>
        </w:rPr>
        <w:t>p=</w:t>
      </w:r>
      <w:proofErr w:type="gramStart"/>
      <w:r>
        <w:rPr>
          <w:sz w:val="24"/>
          <w:szCs w:val="24"/>
        </w:rPr>
        <w:t>.000</w:t>
      </w:r>
      <w:r>
        <w:rPr>
          <w:sz w:val="24"/>
          <w:szCs w:val="24"/>
          <w:lang w:val="ko-KR"/>
        </w:rPr>
        <w:t>에서</w:t>
      </w:r>
      <w:proofErr w:type="gramEnd"/>
      <w:r>
        <w:rPr>
          <w:sz w:val="24"/>
          <w:szCs w:val="24"/>
          <w:lang w:val="ko-KR"/>
        </w:rPr>
        <w:t xml:space="preserve"> </w:t>
      </w:r>
      <w:r>
        <w:rPr>
          <w:sz w:val="24"/>
          <w:szCs w:val="24"/>
        </w:rPr>
        <w:t>202.146</w:t>
      </w:r>
      <w:r>
        <w:rPr>
          <w:sz w:val="24"/>
          <w:szCs w:val="24"/>
          <w:lang w:val="ko-KR"/>
        </w:rPr>
        <w:t>의 수치를 보이고 있다</w:t>
      </w:r>
      <w:r>
        <w:rPr>
          <w:sz w:val="24"/>
          <w:szCs w:val="24"/>
        </w:rPr>
        <w:t xml:space="preserve">. </w:t>
      </w:r>
      <w:proofErr w:type="spellStart"/>
      <w:r>
        <w:rPr>
          <w:sz w:val="24"/>
          <w:szCs w:val="24"/>
          <w:lang w:val="ko-KR"/>
        </w:rPr>
        <w:t>회귀식에</w:t>
      </w:r>
      <w:proofErr w:type="spellEnd"/>
      <w:r>
        <w:rPr>
          <w:sz w:val="24"/>
          <w:szCs w:val="24"/>
          <w:lang w:val="ko-KR"/>
        </w:rPr>
        <w:t xml:space="preserve"> 대한 </w:t>
      </w:r>
      <w:r>
        <w:rPr>
          <w:sz w:val="24"/>
          <w:szCs w:val="24"/>
        </w:rPr>
        <w:t>R^2</w:t>
      </w:r>
      <w:r>
        <w:rPr>
          <w:sz w:val="24"/>
          <w:szCs w:val="24"/>
          <w:lang w:val="ko-KR"/>
        </w:rPr>
        <w:t xml:space="preserve">의 값이 </w:t>
      </w:r>
      <w:r>
        <w:rPr>
          <w:sz w:val="24"/>
          <w:szCs w:val="24"/>
        </w:rPr>
        <w:t>0. 577</w:t>
      </w:r>
      <w:r>
        <w:rPr>
          <w:sz w:val="24"/>
          <w:szCs w:val="24"/>
          <w:lang w:val="ko-KR"/>
        </w:rPr>
        <w:t xml:space="preserve">으로 </w:t>
      </w:r>
      <w:r>
        <w:rPr>
          <w:sz w:val="24"/>
          <w:szCs w:val="24"/>
        </w:rPr>
        <w:t>57.7%</w:t>
      </w:r>
      <w:r>
        <w:rPr>
          <w:sz w:val="24"/>
          <w:szCs w:val="24"/>
          <w:lang w:val="ko-KR"/>
        </w:rPr>
        <w:t>의 설명력을 보이고 있다</w:t>
      </w:r>
      <w:r>
        <w:rPr>
          <w:sz w:val="24"/>
          <w:szCs w:val="24"/>
        </w:rPr>
        <w:t xml:space="preserve">. </w:t>
      </w:r>
      <w:r>
        <w:rPr>
          <w:sz w:val="24"/>
          <w:szCs w:val="24"/>
          <w:lang w:val="ko-KR"/>
        </w:rPr>
        <w:t>해시태그의 사용이 구전 의도에 긍정적 의도를 미칠 것 이라는 가설의 검정 결과</w:t>
      </w:r>
      <w:r>
        <w:rPr>
          <w:sz w:val="24"/>
          <w:szCs w:val="24"/>
        </w:rPr>
        <w:t>, t</w:t>
      </w:r>
      <w:r>
        <w:rPr>
          <w:sz w:val="24"/>
          <w:szCs w:val="24"/>
          <w:lang w:val="ko-KR"/>
        </w:rPr>
        <w:t xml:space="preserve">값은 </w:t>
      </w:r>
      <w:r>
        <w:rPr>
          <w:sz w:val="24"/>
          <w:szCs w:val="24"/>
        </w:rPr>
        <w:t>14.218</w:t>
      </w:r>
      <w:r>
        <w:rPr>
          <w:sz w:val="24"/>
          <w:szCs w:val="24"/>
          <w:lang w:val="ko-KR"/>
        </w:rPr>
        <w:t>로 통계적 유의수준 하에서 영향을 미치는 것으로 나타나 가설은 채택되었다</w:t>
      </w:r>
      <w:r>
        <w:rPr>
          <w:sz w:val="24"/>
          <w:szCs w:val="24"/>
        </w:rPr>
        <w:t>.</w:t>
      </w:r>
    </w:p>
    <w:p w:rsidR="0095755D" w:rsidRDefault="0095755D">
      <w:pPr>
        <w:spacing w:line="400" w:lineRule="atLeast"/>
        <w:rPr>
          <w:sz w:val="24"/>
          <w:szCs w:val="24"/>
        </w:rPr>
      </w:pPr>
    </w:p>
    <w:p w:rsidR="0095755D" w:rsidRDefault="005A5473">
      <w:pPr>
        <w:spacing w:line="400" w:lineRule="atLeast"/>
        <w:rPr>
          <w:b/>
          <w:bCs/>
          <w:sz w:val="24"/>
          <w:szCs w:val="24"/>
        </w:rPr>
      </w:pPr>
      <w:r>
        <w:rPr>
          <w:b/>
          <w:bCs/>
          <w:sz w:val="24"/>
          <w:szCs w:val="24"/>
        </w:rPr>
        <w:t xml:space="preserve">3) </w:t>
      </w:r>
      <w:r>
        <w:rPr>
          <w:b/>
          <w:bCs/>
          <w:sz w:val="24"/>
          <w:szCs w:val="24"/>
          <w:lang w:val="ko-KR"/>
        </w:rPr>
        <w:t>설문</w:t>
      </w:r>
      <w:r>
        <w:rPr>
          <w:b/>
          <w:bCs/>
          <w:sz w:val="24"/>
          <w:szCs w:val="24"/>
        </w:rPr>
        <w:t>3</w:t>
      </w:r>
    </w:p>
    <w:tbl>
      <w:tblPr>
        <w:tblStyle w:val="TableNormal"/>
        <w:tblW w:w="5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727"/>
        <w:gridCol w:w="1010"/>
        <w:gridCol w:w="1009"/>
        <w:gridCol w:w="1428"/>
        <w:gridCol w:w="1456"/>
      </w:tblGrid>
      <w:tr w:rsidR="0095755D">
        <w:trPr>
          <w:trHeight w:val="253"/>
          <w:tblHeader/>
        </w:trPr>
        <w:tc>
          <w:tcPr>
            <w:tcW w:w="5630" w:type="dxa"/>
            <w:gridSpan w:val="5"/>
            <w:tcBorders>
              <w:top w:val="nil"/>
              <w:left w:val="nil"/>
              <w:bottom w:val="single" w:sz="8" w:space="0" w:color="000000"/>
              <w:right w:val="nil"/>
            </w:tcBorders>
            <w:shd w:val="clear" w:color="auto" w:fill="FFFFFF"/>
            <w:tcMar>
              <w:top w:w="80" w:type="dxa"/>
              <w:left w:w="140" w:type="dxa"/>
              <w:bottom w:w="80" w:type="dxa"/>
              <w:right w:w="140" w:type="dxa"/>
            </w:tcMar>
            <w:vAlign w:val="center"/>
          </w:tcPr>
          <w:p w:rsidR="0095755D" w:rsidRDefault="005A5473">
            <w:pPr>
              <w:spacing w:line="320" w:lineRule="atLeast"/>
              <w:ind w:left="60" w:right="60"/>
              <w:jc w:val="center"/>
            </w:pPr>
            <w:r>
              <w:rPr>
                <w:rFonts w:ascii="굴림" w:eastAsia="굴림" w:hAnsi="굴림" w:cs="굴림" w:hint="eastAsia"/>
                <w:b/>
                <w:bCs/>
                <w:sz w:val="18"/>
                <w:szCs w:val="18"/>
                <w:lang w:val="ko-KR"/>
              </w:rPr>
              <w:t>모형</w:t>
            </w:r>
            <w:r>
              <w:rPr>
                <w:rFonts w:ascii="굴림" w:eastAsia="굴림" w:hAnsi="굴림" w:cs="굴림"/>
                <w:b/>
                <w:bCs/>
                <w:sz w:val="18"/>
                <w:szCs w:val="18"/>
              </w:rPr>
              <w:t xml:space="preserve"> </w:t>
            </w:r>
            <w:r>
              <w:rPr>
                <w:rFonts w:ascii="굴림" w:eastAsia="굴림" w:hAnsi="굴림" w:cs="굴림" w:hint="eastAsia"/>
                <w:b/>
                <w:bCs/>
                <w:sz w:val="18"/>
                <w:szCs w:val="18"/>
                <w:lang w:val="ko-KR"/>
              </w:rPr>
              <w:t>요약</w:t>
            </w:r>
          </w:p>
        </w:tc>
      </w:tr>
      <w:tr w:rsidR="0095755D">
        <w:trPr>
          <w:trHeight w:val="570"/>
          <w:tblHeader/>
        </w:trPr>
        <w:tc>
          <w:tcPr>
            <w:tcW w:w="727"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lang w:val="ko-KR"/>
              </w:rPr>
              <w:t>모형</w:t>
            </w:r>
          </w:p>
        </w:tc>
        <w:tc>
          <w:tcPr>
            <w:tcW w:w="1010"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rPr>
              <w:t>R</w:t>
            </w:r>
          </w:p>
        </w:tc>
        <w:tc>
          <w:tcPr>
            <w:tcW w:w="1009"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rPr>
              <w:t xml:space="preserve">R </w:t>
            </w:r>
            <w:r>
              <w:rPr>
                <w:rFonts w:ascii="굴림" w:eastAsia="굴림" w:hAnsi="굴림" w:cs="굴림"/>
                <w:sz w:val="18"/>
                <w:szCs w:val="18"/>
                <w:lang w:val="ko-KR"/>
              </w:rPr>
              <w:t>제곱</w:t>
            </w:r>
          </w:p>
        </w:tc>
        <w:tc>
          <w:tcPr>
            <w:tcW w:w="1428"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수정된</w:t>
            </w:r>
            <w:r>
              <w:rPr>
                <w:rFonts w:ascii="굴림" w:eastAsia="굴림" w:hAnsi="굴림" w:cs="굴림"/>
                <w:sz w:val="18"/>
                <w:szCs w:val="18"/>
              </w:rPr>
              <w:t xml:space="preserve"> R </w:t>
            </w:r>
            <w:r>
              <w:rPr>
                <w:rFonts w:ascii="굴림" w:eastAsia="굴림" w:hAnsi="굴림" w:cs="굴림"/>
                <w:sz w:val="18"/>
                <w:szCs w:val="18"/>
                <w:lang w:val="ko-KR"/>
              </w:rPr>
              <w:t>제곱</w:t>
            </w:r>
          </w:p>
        </w:tc>
        <w:tc>
          <w:tcPr>
            <w:tcW w:w="1456"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proofErr w:type="spellStart"/>
            <w:r>
              <w:rPr>
                <w:rFonts w:ascii="굴림" w:eastAsia="굴림" w:hAnsi="굴림" w:cs="굴림"/>
                <w:sz w:val="18"/>
                <w:szCs w:val="18"/>
                <w:lang w:val="ko-KR"/>
              </w:rPr>
              <w:t>추정값의</w:t>
            </w:r>
            <w:proofErr w:type="spellEnd"/>
            <w:r>
              <w:rPr>
                <w:rFonts w:ascii="굴림" w:eastAsia="굴림" w:hAnsi="굴림" w:cs="굴림"/>
                <w:sz w:val="18"/>
                <w:szCs w:val="18"/>
              </w:rPr>
              <w:t xml:space="preserve"> </w:t>
            </w:r>
            <w:r>
              <w:rPr>
                <w:rFonts w:ascii="굴림" w:eastAsia="굴림" w:hAnsi="굴림" w:cs="굴림"/>
                <w:sz w:val="18"/>
                <w:szCs w:val="18"/>
                <w:lang w:val="ko-KR"/>
              </w:rPr>
              <w:t>표준오차</w:t>
            </w:r>
          </w:p>
        </w:tc>
      </w:tr>
      <w:tr w:rsidR="0095755D">
        <w:trPr>
          <w:trHeight w:val="250"/>
          <w:tblHeader/>
        </w:trPr>
        <w:tc>
          <w:tcPr>
            <w:tcW w:w="727" w:type="dxa"/>
            <w:tcBorders>
              <w:top w:val="single" w:sz="16" w:space="0" w:color="000000"/>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1</w:t>
            </w:r>
          </w:p>
        </w:tc>
        <w:tc>
          <w:tcPr>
            <w:tcW w:w="1010" w:type="dxa"/>
            <w:tcBorders>
              <w:top w:val="single" w:sz="16" w:space="0" w:color="000000"/>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.730</w:t>
            </w:r>
            <w:r>
              <w:rPr>
                <w:rFonts w:ascii="굴림" w:eastAsia="굴림" w:hAnsi="굴림" w:cs="굴림"/>
                <w:sz w:val="18"/>
                <w:szCs w:val="18"/>
                <w:vertAlign w:val="superscript"/>
              </w:rPr>
              <w:t>a</w:t>
            </w:r>
          </w:p>
        </w:tc>
        <w:tc>
          <w:tcPr>
            <w:tcW w:w="1009" w:type="dxa"/>
            <w:tcBorders>
              <w:top w:val="single" w:sz="16" w:space="0" w:color="000000"/>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.533</w:t>
            </w:r>
          </w:p>
        </w:tc>
        <w:tc>
          <w:tcPr>
            <w:tcW w:w="1428" w:type="dxa"/>
            <w:tcBorders>
              <w:top w:val="single" w:sz="16" w:space="0" w:color="000000"/>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.530</w:t>
            </w:r>
          </w:p>
        </w:tc>
        <w:tc>
          <w:tcPr>
            <w:tcW w:w="1456" w:type="dxa"/>
            <w:tcBorders>
              <w:top w:val="single" w:sz="16" w:space="0" w:color="000000"/>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.744</w:t>
            </w:r>
          </w:p>
        </w:tc>
      </w:tr>
      <w:tr w:rsidR="0095755D">
        <w:tblPrEx>
          <w:shd w:val="clear" w:color="auto" w:fill="CED7E7"/>
        </w:tblPrEx>
        <w:trPr>
          <w:trHeight w:val="253"/>
        </w:trPr>
        <w:tc>
          <w:tcPr>
            <w:tcW w:w="5630" w:type="dxa"/>
            <w:gridSpan w:val="5"/>
            <w:tcBorders>
              <w:top w:val="single" w:sz="8"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 xml:space="preserve">a. </w:t>
            </w:r>
            <w:proofErr w:type="spellStart"/>
            <w:r>
              <w:rPr>
                <w:rFonts w:ascii="굴림" w:eastAsia="굴림" w:hAnsi="굴림" w:cs="굴림"/>
                <w:sz w:val="18"/>
                <w:szCs w:val="18"/>
                <w:lang w:val="ko-KR"/>
              </w:rPr>
              <w:t>예측값</w:t>
            </w:r>
            <w:proofErr w:type="spellEnd"/>
            <w:r>
              <w:rPr>
                <w:rFonts w:ascii="굴림" w:eastAsia="굴림" w:hAnsi="굴림" w:cs="굴림"/>
                <w:sz w:val="18"/>
                <w:szCs w:val="18"/>
              </w:rPr>
              <w:t>: (</w:t>
            </w:r>
            <w:r>
              <w:rPr>
                <w:rFonts w:ascii="굴림" w:eastAsia="굴림" w:hAnsi="굴림" w:cs="굴림"/>
                <w:sz w:val="18"/>
                <w:szCs w:val="18"/>
                <w:lang w:val="ko-KR"/>
              </w:rPr>
              <w:t>상수</w:t>
            </w:r>
            <w:r>
              <w:rPr>
                <w:rFonts w:ascii="굴림" w:eastAsia="굴림" w:hAnsi="굴림" w:cs="굴림"/>
                <w:sz w:val="18"/>
                <w:szCs w:val="18"/>
              </w:rPr>
              <w:t xml:space="preserve">), </w:t>
            </w:r>
            <w:r>
              <w:rPr>
                <w:rFonts w:ascii="굴림" w:eastAsia="굴림" w:hAnsi="굴림" w:cs="굴림"/>
                <w:sz w:val="18"/>
                <w:szCs w:val="18"/>
                <w:lang w:val="ko-KR"/>
              </w:rPr>
              <w:t>해시태그</w:t>
            </w:r>
          </w:p>
        </w:tc>
      </w:tr>
    </w:tbl>
    <w:p w:rsidR="0095755D" w:rsidRPr="009A79B0" w:rsidRDefault="0095755D">
      <w:pPr>
        <w:spacing w:line="400" w:lineRule="atLeast"/>
        <w:rPr>
          <w:rFonts w:ascii="Times New Roman" w:eastAsiaTheme="minorEastAsia" w:hAnsi="Times New Roman" w:cs="Times New Roman"/>
          <w:sz w:val="24"/>
          <w:szCs w:val="24"/>
        </w:rPr>
      </w:pPr>
    </w:p>
    <w:tbl>
      <w:tblPr>
        <w:tblStyle w:val="TableNormal"/>
        <w:tblW w:w="69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726"/>
        <w:gridCol w:w="1059"/>
        <w:gridCol w:w="1011"/>
        <w:gridCol w:w="1010"/>
        <w:gridCol w:w="1064"/>
        <w:gridCol w:w="1011"/>
        <w:gridCol w:w="1019"/>
      </w:tblGrid>
      <w:tr w:rsidR="0095755D">
        <w:trPr>
          <w:trHeight w:val="253"/>
          <w:tblHeader/>
        </w:trPr>
        <w:tc>
          <w:tcPr>
            <w:tcW w:w="6900" w:type="dxa"/>
            <w:gridSpan w:val="7"/>
            <w:tcBorders>
              <w:top w:val="nil"/>
              <w:left w:val="nil"/>
              <w:bottom w:val="single" w:sz="8" w:space="0" w:color="000000"/>
              <w:right w:val="nil"/>
            </w:tcBorders>
            <w:shd w:val="clear" w:color="auto" w:fill="FFFFFF"/>
            <w:tcMar>
              <w:top w:w="80" w:type="dxa"/>
              <w:left w:w="140" w:type="dxa"/>
              <w:bottom w:w="80" w:type="dxa"/>
              <w:right w:w="140" w:type="dxa"/>
            </w:tcMar>
            <w:vAlign w:val="center"/>
          </w:tcPr>
          <w:p w:rsidR="0095755D" w:rsidRDefault="005A5473">
            <w:pPr>
              <w:spacing w:line="320" w:lineRule="atLeast"/>
              <w:ind w:left="60" w:right="60"/>
              <w:jc w:val="center"/>
            </w:pPr>
            <w:r>
              <w:rPr>
                <w:rFonts w:ascii="굴림" w:eastAsia="굴림" w:hAnsi="굴림" w:cs="굴림" w:hint="eastAsia"/>
                <w:b/>
                <w:bCs/>
                <w:sz w:val="18"/>
                <w:szCs w:val="18"/>
                <w:lang w:val="ko-KR"/>
              </w:rPr>
              <w:t>분산분석</w:t>
            </w:r>
            <w:r>
              <w:rPr>
                <w:rFonts w:ascii="굴림" w:eastAsia="굴림" w:hAnsi="굴림" w:cs="굴림"/>
                <w:b/>
                <w:bCs/>
                <w:sz w:val="18"/>
                <w:szCs w:val="18"/>
                <w:vertAlign w:val="superscript"/>
              </w:rPr>
              <w:t>b</w:t>
            </w:r>
          </w:p>
        </w:tc>
      </w:tr>
      <w:tr w:rsidR="0095755D">
        <w:trPr>
          <w:trHeight w:val="263"/>
          <w:tblHeader/>
        </w:trPr>
        <w:tc>
          <w:tcPr>
            <w:tcW w:w="1785" w:type="dxa"/>
            <w:gridSpan w:val="2"/>
            <w:tcBorders>
              <w:top w:val="single" w:sz="8" w:space="0" w:color="000000"/>
              <w:left w:val="nil"/>
              <w:bottom w:val="single" w:sz="16"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lang w:val="ko-KR"/>
              </w:rPr>
              <w:t>모형</w:t>
            </w:r>
          </w:p>
        </w:tc>
        <w:tc>
          <w:tcPr>
            <w:tcW w:w="1011"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proofErr w:type="spellStart"/>
            <w:r>
              <w:rPr>
                <w:rFonts w:ascii="굴림" w:eastAsia="굴림" w:hAnsi="굴림" w:cs="굴림"/>
                <w:sz w:val="18"/>
                <w:szCs w:val="18"/>
                <w:lang w:val="ko-KR"/>
              </w:rPr>
              <w:t>제곱합</w:t>
            </w:r>
            <w:proofErr w:type="spellEnd"/>
          </w:p>
        </w:tc>
        <w:tc>
          <w:tcPr>
            <w:tcW w:w="1010"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자유도</w:t>
            </w:r>
          </w:p>
        </w:tc>
        <w:tc>
          <w:tcPr>
            <w:tcW w:w="1064"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평균</w:t>
            </w:r>
            <w:r>
              <w:rPr>
                <w:rFonts w:ascii="굴림" w:eastAsia="굴림" w:hAnsi="굴림" w:cs="굴림"/>
                <w:sz w:val="18"/>
                <w:szCs w:val="18"/>
              </w:rPr>
              <w:t xml:space="preserve"> </w:t>
            </w:r>
            <w:r>
              <w:rPr>
                <w:rFonts w:ascii="굴림" w:eastAsia="굴림" w:hAnsi="굴림" w:cs="굴림"/>
                <w:sz w:val="18"/>
                <w:szCs w:val="18"/>
                <w:lang w:val="ko-KR"/>
              </w:rPr>
              <w:t>제곱</w:t>
            </w:r>
          </w:p>
        </w:tc>
        <w:tc>
          <w:tcPr>
            <w:tcW w:w="1011"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rPr>
              <w:t>F</w:t>
            </w:r>
          </w:p>
        </w:tc>
        <w:tc>
          <w:tcPr>
            <w:tcW w:w="1019"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유의확률</w:t>
            </w:r>
          </w:p>
        </w:tc>
      </w:tr>
      <w:tr w:rsidR="0095755D">
        <w:trPr>
          <w:trHeight w:val="253"/>
          <w:tblHeader/>
        </w:trPr>
        <w:tc>
          <w:tcPr>
            <w:tcW w:w="726" w:type="dxa"/>
            <w:vMerge w:val="restart"/>
            <w:tcBorders>
              <w:top w:val="single" w:sz="16" w:space="0" w:color="000000"/>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1</w:t>
            </w:r>
          </w:p>
        </w:tc>
        <w:tc>
          <w:tcPr>
            <w:tcW w:w="1059"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lang w:val="ko-KR"/>
              </w:rPr>
              <w:t>회귀</w:t>
            </w:r>
            <w:r>
              <w:rPr>
                <w:rFonts w:ascii="굴림" w:eastAsia="굴림" w:hAnsi="굴림" w:cs="굴림"/>
                <w:sz w:val="18"/>
                <w:szCs w:val="18"/>
              </w:rPr>
              <w:t xml:space="preserve"> </w:t>
            </w:r>
            <w:r>
              <w:rPr>
                <w:rFonts w:ascii="굴림" w:eastAsia="굴림" w:hAnsi="굴림" w:cs="굴림"/>
                <w:sz w:val="18"/>
                <w:szCs w:val="18"/>
                <w:lang w:val="ko-KR"/>
              </w:rPr>
              <w:t>모형</w:t>
            </w:r>
          </w:p>
        </w:tc>
        <w:tc>
          <w:tcPr>
            <w:tcW w:w="1011"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93.452</w:t>
            </w:r>
          </w:p>
        </w:tc>
        <w:tc>
          <w:tcPr>
            <w:tcW w:w="1010"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w:t>
            </w:r>
          </w:p>
        </w:tc>
        <w:tc>
          <w:tcPr>
            <w:tcW w:w="1064"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93.452</w:t>
            </w:r>
          </w:p>
        </w:tc>
        <w:tc>
          <w:tcPr>
            <w:tcW w:w="1011"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168.694</w:t>
            </w:r>
          </w:p>
        </w:tc>
        <w:tc>
          <w:tcPr>
            <w:tcW w:w="1019"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.000</w:t>
            </w:r>
            <w:r>
              <w:rPr>
                <w:rFonts w:ascii="굴림" w:eastAsia="굴림" w:hAnsi="굴림" w:cs="굴림"/>
                <w:sz w:val="18"/>
                <w:szCs w:val="18"/>
                <w:vertAlign w:val="superscript"/>
              </w:rPr>
              <w:t>a</w:t>
            </w:r>
          </w:p>
        </w:tc>
      </w:tr>
      <w:tr w:rsidR="0095755D">
        <w:trPr>
          <w:trHeight w:val="290"/>
          <w:tblHeader/>
        </w:trPr>
        <w:tc>
          <w:tcPr>
            <w:tcW w:w="726" w:type="dxa"/>
            <w:vMerge/>
            <w:tcBorders>
              <w:top w:val="single" w:sz="16" w:space="0" w:color="000000"/>
              <w:left w:val="nil"/>
              <w:bottom w:val="single" w:sz="8" w:space="0" w:color="000000"/>
              <w:right w:val="nil"/>
            </w:tcBorders>
            <w:shd w:val="clear" w:color="auto" w:fill="FFFFFF"/>
          </w:tcPr>
          <w:p w:rsidR="0095755D" w:rsidRDefault="0095755D"/>
        </w:tc>
        <w:tc>
          <w:tcPr>
            <w:tcW w:w="1059"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proofErr w:type="spellStart"/>
            <w:r>
              <w:rPr>
                <w:rFonts w:ascii="굴림" w:eastAsia="굴림" w:hAnsi="굴림" w:cs="굴림"/>
                <w:sz w:val="18"/>
                <w:szCs w:val="18"/>
                <w:lang w:val="ko-KR"/>
              </w:rPr>
              <w:t>잔차</w:t>
            </w:r>
            <w:proofErr w:type="spellEnd"/>
          </w:p>
        </w:tc>
        <w:tc>
          <w:tcPr>
            <w:tcW w:w="1011"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81.988</w:t>
            </w:r>
          </w:p>
        </w:tc>
        <w:tc>
          <w:tcPr>
            <w:tcW w:w="1010"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148</w:t>
            </w:r>
          </w:p>
        </w:tc>
        <w:tc>
          <w:tcPr>
            <w:tcW w:w="1064"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.554</w:t>
            </w:r>
          </w:p>
        </w:tc>
        <w:tc>
          <w:tcPr>
            <w:tcW w:w="1011" w:type="dxa"/>
            <w:tcBorders>
              <w:top w:val="nil"/>
              <w:left w:val="nil"/>
              <w:bottom w:val="nil"/>
              <w:right w:val="nil"/>
            </w:tcBorders>
            <w:shd w:val="clear" w:color="auto" w:fill="FFFFFF"/>
            <w:tcMar>
              <w:top w:w="80" w:type="dxa"/>
              <w:left w:w="80" w:type="dxa"/>
              <w:bottom w:w="80" w:type="dxa"/>
              <w:right w:w="80" w:type="dxa"/>
            </w:tcMar>
            <w:vAlign w:val="center"/>
          </w:tcPr>
          <w:p w:rsidR="0095755D" w:rsidRDefault="0095755D"/>
        </w:tc>
        <w:tc>
          <w:tcPr>
            <w:tcW w:w="1019" w:type="dxa"/>
            <w:tcBorders>
              <w:top w:val="nil"/>
              <w:left w:val="nil"/>
              <w:bottom w:val="nil"/>
              <w:right w:val="nil"/>
            </w:tcBorders>
            <w:shd w:val="clear" w:color="auto" w:fill="FFFFFF"/>
            <w:tcMar>
              <w:top w:w="80" w:type="dxa"/>
              <w:left w:w="80" w:type="dxa"/>
              <w:bottom w:w="80" w:type="dxa"/>
              <w:right w:w="80" w:type="dxa"/>
            </w:tcMar>
            <w:vAlign w:val="center"/>
          </w:tcPr>
          <w:p w:rsidR="0095755D" w:rsidRDefault="0095755D"/>
        </w:tc>
      </w:tr>
      <w:tr w:rsidR="0095755D">
        <w:trPr>
          <w:trHeight w:val="300"/>
          <w:tblHeader/>
        </w:trPr>
        <w:tc>
          <w:tcPr>
            <w:tcW w:w="726" w:type="dxa"/>
            <w:vMerge/>
            <w:tcBorders>
              <w:top w:val="single" w:sz="16" w:space="0" w:color="000000"/>
              <w:left w:val="nil"/>
              <w:bottom w:val="single" w:sz="8" w:space="0" w:color="000000"/>
              <w:right w:val="nil"/>
            </w:tcBorders>
            <w:shd w:val="clear" w:color="auto" w:fill="FFFFFF"/>
          </w:tcPr>
          <w:p w:rsidR="0095755D" w:rsidRDefault="0095755D"/>
        </w:tc>
        <w:tc>
          <w:tcPr>
            <w:tcW w:w="1059"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lang w:val="ko-KR"/>
              </w:rPr>
              <w:t>합계</w:t>
            </w:r>
          </w:p>
        </w:tc>
        <w:tc>
          <w:tcPr>
            <w:tcW w:w="1011"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175.440</w:t>
            </w:r>
          </w:p>
        </w:tc>
        <w:tc>
          <w:tcPr>
            <w:tcW w:w="1010"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149</w:t>
            </w:r>
          </w:p>
        </w:tc>
        <w:tc>
          <w:tcPr>
            <w:tcW w:w="1064"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rsidR="0095755D" w:rsidRDefault="0095755D"/>
        </w:tc>
        <w:tc>
          <w:tcPr>
            <w:tcW w:w="1011"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rsidR="0095755D" w:rsidRDefault="0095755D"/>
        </w:tc>
        <w:tc>
          <w:tcPr>
            <w:tcW w:w="1019"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rsidR="0095755D" w:rsidRDefault="0095755D"/>
        </w:tc>
      </w:tr>
      <w:tr w:rsidR="0095755D">
        <w:tblPrEx>
          <w:shd w:val="clear" w:color="auto" w:fill="CED7E7"/>
        </w:tblPrEx>
        <w:trPr>
          <w:trHeight w:val="253"/>
        </w:trPr>
        <w:tc>
          <w:tcPr>
            <w:tcW w:w="6900" w:type="dxa"/>
            <w:gridSpan w:val="7"/>
            <w:tcBorders>
              <w:top w:val="single" w:sz="8"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 xml:space="preserve">a. </w:t>
            </w:r>
            <w:proofErr w:type="spellStart"/>
            <w:r>
              <w:rPr>
                <w:rFonts w:ascii="굴림" w:eastAsia="굴림" w:hAnsi="굴림" w:cs="굴림"/>
                <w:sz w:val="18"/>
                <w:szCs w:val="18"/>
                <w:lang w:val="ko-KR"/>
              </w:rPr>
              <w:t>예측값</w:t>
            </w:r>
            <w:proofErr w:type="spellEnd"/>
            <w:r>
              <w:rPr>
                <w:rFonts w:ascii="굴림" w:eastAsia="굴림" w:hAnsi="굴림" w:cs="굴림"/>
                <w:sz w:val="18"/>
                <w:szCs w:val="18"/>
              </w:rPr>
              <w:t>: (</w:t>
            </w:r>
            <w:r>
              <w:rPr>
                <w:rFonts w:ascii="굴림" w:eastAsia="굴림" w:hAnsi="굴림" w:cs="굴림"/>
                <w:sz w:val="18"/>
                <w:szCs w:val="18"/>
                <w:lang w:val="ko-KR"/>
              </w:rPr>
              <w:t>상수</w:t>
            </w:r>
            <w:r>
              <w:rPr>
                <w:rFonts w:ascii="굴림" w:eastAsia="굴림" w:hAnsi="굴림" w:cs="굴림"/>
                <w:sz w:val="18"/>
                <w:szCs w:val="18"/>
              </w:rPr>
              <w:t xml:space="preserve">), </w:t>
            </w:r>
            <w:r>
              <w:rPr>
                <w:rFonts w:ascii="굴림" w:eastAsia="굴림" w:hAnsi="굴림" w:cs="굴림"/>
                <w:sz w:val="18"/>
                <w:szCs w:val="18"/>
                <w:lang w:val="ko-KR"/>
              </w:rPr>
              <w:t>해시태그</w:t>
            </w:r>
          </w:p>
        </w:tc>
      </w:tr>
      <w:tr w:rsidR="0095755D">
        <w:tblPrEx>
          <w:shd w:val="clear" w:color="auto" w:fill="CED7E7"/>
        </w:tblPrEx>
        <w:trPr>
          <w:trHeight w:val="253"/>
        </w:trPr>
        <w:tc>
          <w:tcPr>
            <w:tcW w:w="6900" w:type="dxa"/>
            <w:gridSpan w:val="7"/>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 xml:space="preserve">b. </w:t>
            </w:r>
            <w:r>
              <w:rPr>
                <w:rFonts w:ascii="굴림" w:eastAsia="굴림" w:hAnsi="굴림" w:cs="굴림"/>
                <w:sz w:val="18"/>
                <w:szCs w:val="18"/>
                <w:lang w:val="ko-KR"/>
              </w:rPr>
              <w:t>종속변수</w:t>
            </w:r>
            <w:r>
              <w:rPr>
                <w:rFonts w:ascii="굴림" w:eastAsia="굴림" w:hAnsi="굴림" w:cs="굴림"/>
                <w:sz w:val="18"/>
                <w:szCs w:val="18"/>
              </w:rPr>
              <w:t xml:space="preserve">: </w:t>
            </w:r>
            <w:r>
              <w:rPr>
                <w:rFonts w:ascii="굴림" w:eastAsia="굴림" w:hAnsi="굴림" w:cs="굴림"/>
                <w:sz w:val="18"/>
                <w:szCs w:val="18"/>
                <w:lang w:val="ko-KR"/>
              </w:rPr>
              <w:t>설문</w:t>
            </w:r>
            <w:r>
              <w:rPr>
                <w:rFonts w:ascii="굴림" w:eastAsia="굴림" w:hAnsi="굴림" w:cs="굴림"/>
                <w:sz w:val="18"/>
                <w:szCs w:val="18"/>
              </w:rPr>
              <w:t>3_</w:t>
            </w:r>
            <w:r>
              <w:rPr>
                <w:rFonts w:ascii="굴림" w:eastAsia="굴림" w:hAnsi="굴림" w:cs="굴림"/>
                <w:sz w:val="18"/>
                <w:szCs w:val="18"/>
                <w:lang w:val="ko-KR"/>
              </w:rPr>
              <w:t>만족도</w:t>
            </w:r>
          </w:p>
        </w:tc>
      </w:tr>
    </w:tbl>
    <w:p w:rsidR="0095755D" w:rsidRPr="009A79B0" w:rsidRDefault="0095755D">
      <w:pPr>
        <w:spacing w:line="400" w:lineRule="atLeast"/>
        <w:rPr>
          <w:rFonts w:ascii="Times New Roman" w:eastAsiaTheme="minorEastAsia" w:hAnsi="Times New Roman" w:cs="Times New Roman"/>
          <w:sz w:val="24"/>
          <w:szCs w:val="24"/>
        </w:rPr>
      </w:pPr>
    </w:p>
    <w:tbl>
      <w:tblPr>
        <w:tblStyle w:val="TableNormal"/>
        <w:tblW w:w="70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726"/>
        <w:gridCol w:w="1014"/>
        <w:gridCol w:w="1011"/>
        <w:gridCol w:w="1017"/>
        <w:gridCol w:w="1246"/>
        <w:gridCol w:w="1011"/>
        <w:gridCol w:w="1019"/>
      </w:tblGrid>
      <w:tr w:rsidR="0095755D">
        <w:trPr>
          <w:trHeight w:val="253"/>
          <w:tblHeader/>
        </w:trPr>
        <w:tc>
          <w:tcPr>
            <w:tcW w:w="7044" w:type="dxa"/>
            <w:gridSpan w:val="7"/>
            <w:tcBorders>
              <w:top w:val="nil"/>
              <w:left w:val="nil"/>
              <w:bottom w:val="single" w:sz="8" w:space="0" w:color="000000"/>
              <w:right w:val="nil"/>
            </w:tcBorders>
            <w:shd w:val="clear" w:color="auto" w:fill="FFFFFF"/>
            <w:tcMar>
              <w:top w:w="80" w:type="dxa"/>
              <w:left w:w="140" w:type="dxa"/>
              <w:bottom w:w="80" w:type="dxa"/>
              <w:right w:w="140" w:type="dxa"/>
            </w:tcMar>
            <w:vAlign w:val="center"/>
          </w:tcPr>
          <w:p w:rsidR="0095755D" w:rsidRDefault="005A5473">
            <w:pPr>
              <w:spacing w:line="320" w:lineRule="atLeast"/>
              <w:ind w:left="60" w:right="60"/>
              <w:jc w:val="center"/>
            </w:pPr>
            <w:r>
              <w:rPr>
                <w:rFonts w:ascii="굴림" w:eastAsia="굴림" w:hAnsi="굴림" w:cs="굴림" w:hint="eastAsia"/>
                <w:b/>
                <w:bCs/>
                <w:sz w:val="18"/>
                <w:szCs w:val="18"/>
                <w:lang w:val="ko-KR"/>
              </w:rPr>
              <w:lastRenderedPageBreak/>
              <w:t>계수</w:t>
            </w:r>
            <w:r>
              <w:rPr>
                <w:rFonts w:ascii="굴림" w:eastAsia="굴림" w:hAnsi="굴림" w:cs="굴림"/>
                <w:b/>
                <w:bCs/>
                <w:sz w:val="18"/>
                <w:szCs w:val="18"/>
                <w:vertAlign w:val="superscript"/>
              </w:rPr>
              <w:t>a</w:t>
            </w:r>
          </w:p>
        </w:tc>
      </w:tr>
      <w:tr w:rsidR="0095755D">
        <w:trPr>
          <w:trHeight w:val="253"/>
          <w:tblHeader/>
        </w:trPr>
        <w:tc>
          <w:tcPr>
            <w:tcW w:w="1740" w:type="dxa"/>
            <w:gridSpan w:val="2"/>
            <w:vMerge w:val="restart"/>
            <w:tcBorders>
              <w:top w:val="single" w:sz="8" w:space="0" w:color="000000"/>
              <w:left w:val="nil"/>
              <w:bottom w:val="single" w:sz="16"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lang w:val="ko-KR"/>
              </w:rPr>
              <w:t>모형</w:t>
            </w:r>
          </w:p>
        </w:tc>
        <w:tc>
          <w:tcPr>
            <w:tcW w:w="2028" w:type="dxa"/>
            <w:gridSpan w:val="2"/>
            <w:tcBorders>
              <w:top w:val="single" w:sz="8" w:space="0" w:color="000000"/>
              <w:left w:val="nil"/>
              <w:bottom w:val="single" w:sz="8"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proofErr w:type="spellStart"/>
            <w:r>
              <w:rPr>
                <w:rFonts w:ascii="굴림" w:eastAsia="굴림" w:hAnsi="굴림" w:cs="굴림"/>
                <w:sz w:val="18"/>
                <w:szCs w:val="18"/>
                <w:lang w:val="ko-KR"/>
              </w:rPr>
              <w:t>비표준화</w:t>
            </w:r>
            <w:proofErr w:type="spellEnd"/>
            <w:r>
              <w:rPr>
                <w:rFonts w:ascii="굴림" w:eastAsia="굴림" w:hAnsi="굴림" w:cs="굴림"/>
                <w:sz w:val="18"/>
                <w:szCs w:val="18"/>
              </w:rPr>
              <w:t xml:space="preserve"> </w:t>
            </w:r>
            <w:r>
              <w:rPr>
                <w:rFonts w:ascii="굴림" w:eastAsia="굴림" w:hAnsi="굴림" w:cs="굴림"/>
                <w:sz w:val="18"/>
                <w:szCs w:val="18"/>
                <w:lang w:val="ko-KR"/>
              </w:rPr>
              <w:t>계수</w:t>
            </w:r>
          </w:p>
        </w:tc>
        <w:tc>
          <w:tcPr>
            <w:tcW w:w="1246" w:type="dxa"/>
            <w:tcBorders>
              <w:top w:val="single" w:sz="8" w:space="0" w:color="000000"/>
              <w:left w:val="nil"/>
              <w:bottom w:val="single" w:sz="8"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표준화</w:t>
            </w:r>
            <w:r>
              <w:rPr>
                <w:rFonts w:ascii="굴림" w:eastAsia="굴림" w:hAnsi="굴림" w:cs="굴림"/>
                <w:sz w:val="18"/>
                <w:szCs w:val="18"/>
              </w:rPr>
              <w:t xml:space="preserve"> </w:t>
            </w:r>
            <w:r>
              <w:rPr>
                <w:rFonts w:ascii="굴림" w:eastAsia="굴림" w:hAnsi="굴림" w:cs="굴림"/>
                <w:sz w:val="18"/>
                <w:szCs w:val="18"/>
                <w:lang w:val="ko-KR"/>
              </w:rPr>
              <w:t>계수</w:t>
            </w:r>
          </w:p>
        </w:tc>
        <w:tc>
          <w:tcPr>
            <w:tcW w:w="1011" w:type="dxa"/>
            <w:vMerge w:val="restart"/>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rPr>
              <w:t>t</w:t>
            </w:r>
          </w:p>
        </w:tc>
        <w:tc>
          <w:tcPr>
            <w:tcW w:w="1019" w:type="dxa"/>
            <w:vMerge w:val="restart"/>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유의확률</w:t>
            </w:r>
          </w:p>
        </w:tc>
      </w:tr>
      <w:tr w:rsidR="0095755D">
        <w:trPr>
          <w:trHeight w:val="250"/>
          <w:tblHeader/>
        </w:trPr>
        <w:tc>
          <w:tcPr>
            <w:tcW w:w="1740" w:type="dxa"/>
            <w:gridSpan w:val="2"/>
            <w:vMerge/>
            <w:tcBorders>
              <w:top w:val="single" w:sz="8" w:space="0" w:color="000000"/>
              <w:left w:val="nil"/>
              <w:bottom w:val="single" w:sz="16" w:space="0" w:color="000000"/>
              <w:right w:val="nil"/>
            </w:tcBorders>
            <w:shd w:val="clear" w:color="auto" w:fill="FFFFFF"/>
          </w:tcPr>
          <w:p w:rsidR="0095755D" w:rsidRDefault="0095755D"/>
        </w:tc>
        <w:tc>
          <w:tcPr>
            <w:tcW w:w="1011"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rPr>
              <w:t>B</w:t>
            </w:r>
          </w:p>
        </w:tc>
        <w:tc>
          <w:tcPr>
            <w:tcW w:w="1017"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표준오차</w:t>
            </w:r>
          </w:p>
        </w:tc>
        <w:tc>
          <w:tcPr>
            <w:tcW w:w="1246"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베타</w:t>
            </w:r>
          </w:p>
        </w:tc>
        <w:tc>
          <w:tcPr>
            <w:tcW w:w="1011" w:type="dxa"/>
            <w:vMerge/>
            <w:tcBorders>
              <w:top w:val="single" w:sz="8" w:space="0" w:color="000000"/>
              <w:left w:val="nil"/>
              <w:bottom w:val="single" w:sz="16" w:space="0" w:color="000000"/>
              <w:right w:val="nil"/>
            </w:tcBorders>
            <w:shd w:val="clear" w:color="auto" w:fill="FFFFFF"/>
          </w:tcPr>
          <w:p w:rsidR="0095755D" w:rsidRDefault="0095755D"/>
        </w:tc>
        <w:tc>
          <w:tcPr>
            <w:tcW w:w="1019" w:type="dxa"/>
            <w:vMerge/>
            <w:tcBorders>
              <w:top w:val="single" w:sz="8" w:space="0" w:color="000000"/>
              <w:left w:val="nil"/>
              <w:bottom w:val="single" w:sz="16" w:space="0" w:color="000000"/>
              <w:right w:val="nil"/>
            </w:tcBorders>
            <w:shd w:val="clear" w:color="auto" w:fill="FFFFFF"/>
          </w:tcPr>
          <w:p w:rsidR="0095755D" w:rsidRDefault="0095755D"/>
        </w:tc>
      </w:tr>
      <w:tr w:rsidR="0095755D">
        <w:trPr>
          <w:trHeight w:val="310"/>
          <w:tblHeader/>
        </w:trPr>
        <w:tc>
          <w:tcPr>
            <w:tcW w:w="726" w:type="dxa"/>
            <w:vMerge w:val="restart"/>
            <w:tcBorders>
              <w:top w:val="single" w:sz="16" w:space="0" w:color="000000"/>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1</w:t>
            </w:r>
          </w:p>
        </w:tc>
        <w:tc>
          <w:tcPr>
            <w:tcW w:w="1014"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w:t>
            </w:r>
            <w:r>
              <w:rPr>
                <w:rFonts w:ascii="굴림" w:eastAsia="굴림" w:hAnsi="굴림" w:cs="굴림"/>
                <w:sz w:val="18"/>
                <w:szCs w:val="18"/>
                <w:lang w:val="ko-KR"/>
              </w:rPr>
              <w:t>상수</w:t>
            </w:r>
            <w:r>
              <w:rPr>
                <w:rFonts w:ascii="굴림" w:eastAsia="굴림" w:hAnsi="굴림" w:cs="굴림"/>
                <w:sz w:val="18"/>
                <w:szCs w:val="18"/>
              </w:rPr>
              <w:t>)</w:t>
            </w:r>
          </w:p>
        </w:tc>
        <w:tc>
          <w:tcPr>
            <w:tcW w:w="1011"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2.214</w:t>
            </w:r>
          </w:p>
        </w:tc>
        <w:tc>
          <w:tcPr>
            <w:tcW w:w="1017"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.115</w:t>
            </w:r>
          </w:p>
        </w:tc>
        <w:tc>
          <w:tcPr>
            <w:tcW w:w="1246" w:type="dxa"/>
            <w:tcBorders>
              <w:top w:val="single" w:sz="16" w:space="0" w:color="000000"/>
              <w:left w:val="nil"/>
              <w:bottom w:val="nil"/>
              <w:right w:val="nil"/>
            </w:tcBorders>
            <w:shd w:val="clear" w:color="auto" w:fill="FFFFFF"/>
            <w:tcMar>
              <w:top w:w="80" w:type="dxa"/>
              <w:left w:w="80" w:type="dxa"/>
              <w:bottom w:w="80" w:type="dxa"/>
              <w:right w:w="80" w:type="dxa"/>
            </w:tcMar>
            <w:vAlign w:val="center"/>
          </w:tcPr>
          <w:p w:rsidR="0095755D" w:rsidRDefault="0095755D"/>
        </w:tc>
        <w:tc>
          <w:tcPr>
            <w:tcW w:w="1011"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19.280</w:t>
            </w:r>
          </w:p>
        </w:tc>
        <w:tc>
          <w:tcPr>
            <w:tcW w:w="1019"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.000</w:t>
            </w:r>
          </w:p>
        </w:tc>
      </w:tr>
      <w:tr w:rsidR="0095755D">
        <w:trPr>
          <w:trHeight w:val="230"/>
          <w:tblHeader/>
        </w:trPr>
        <w:tc>
          <w:tcPr>
            <w:tcW w:w="726" w:type="dxa"/>
            <w:vMerge/>
            <w:tcBorders>
              <w:top w:val="single" w:sz="16" w:space="0" w:color="000000"/>
              <w:left w:val="nil"/>
              <w:bottom w:val="single" w:sz="8" w:space="0" w:color="000000"/>
              <w:right w:val="nil"/>
            </w:tcBorders>
            <w:shd w:val="clear" w:color="auto" w:fill="FFFFFF"/>
          </w:tcPr>
          <w:p w:rsidR="0095755D" w:rsidRDefault="0095755D"/>
        </w:tc>
        <w:tc>
          <w:tcPr>
            <w:tcW w:w="1014"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lang w:val="ko-KR"/>
              </w:rPr>
              <w:t>해시태그</w:t>
            </w:r>
          </w:p>
        </w:tc>
        <w:tc>
          <w:tcPr>
            <w:tcW w:w="1011"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1.758</w:t>
            </w:r>
          </w:p>
        </w:tc>
        <w:tc>
          <w:tcPr>
            <w:tcW w:w="1017"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.135</w:t>
            </w:r>
          </w:p>
        </w:tc>
        <w:tc>
          <w:tcPr>
            <w:tcW w:w="1246"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.730</w:t>
            </w:r>
          </w:p>
        </w:tc>
        <w:tc>
          <w:tcPr>
            <w:tcW w:w="1011"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12.988</w:t>
            </w:r>
          </w:p>
        </w:tc>
        <w:tc>
          <w:tcPr>
            <w:tcW w:w="1019"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.000</w:t>
            </w:r>
          </w:p>
        </w:tc>
      </w:tr>
      <w:tr w:rsidR="0095755D">
        <w:tblPrEx>
          <w:shd w:val="clear" w:color="auto" w:fill="CED7E7"/>
        </w:tblPrEx>
        <w:trPr>
          <w:trHeight w:val="253"/>
        </w:trPr>
        <w:tc>
          <w:tcPr>
            <w:tcW w:w="7044" w:type="dxa"/>
            <w:gridSpan w:val="7"/>
            <w:tcBorders>
              <w:top w:val="single" w:sz="8"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 xml:space="preserve">a. </w:t>
            </w:r>
            <w:r>
              <w:rPr>
                <w:rFonts w:ascii="굴림" w:eastAsia="굴림" w:hAnsi="굴림" w:cs="굴림"/>
                <w:sz w:val="18"/>
                <w:szCs w:val="18"/>
                <w:lang w:val="ko-KR"/>
              </w:rPr>
              <w:t>종속변수</w:t>
            </w:r>
            <w:r>
              <w:rPr>
                <w:rFonts w:ascii="굴림" w:eastAsia="굴림" w:hAnsi="굴림" w:cs="굴림"/>
                <w:sz w:val="18"/>
                <w:szCs w:val="18"/>
              </w:rPr>
              <w:t xml:space="preserve">: </w:t>
            </w:r>
            <w:r>
              <w:rPr>
                <w:rFonts w:ascii="굴림" w:eastAsia="굴림" w:hAnsi="굴림" w:cs="굴림"/>
                <w:sz w:val="18"/>
                <w:szCs w:val="18"/>
                <w:lang w:val="ko-KR"/>
              </w:rPr>
              <w:t>설문</w:t>
            </w:r>
            <w:r>
              <w:rPr>
                <w:rFonts w:ascii="굴림" w:eastAsia="굴림" w:hAnsi="굴림" w:cs="굴림"/>
                <w:sz w:val="18"/>
                <w:szCs w:val="18"/>
              </w:rPr>
              <w:t>3_</w:t>
            </w:r>
            <w:r>
              <w:rPr>
                <w:rFonts w:ascii="굴림" w:eastAsia="굴림" w:hAnsi="굴림" w:cs="굴림"/>
                <w:sz w:val="18"/>
                <w:szCs w:val="18"/>
                <w:lang w:val="ko-KR"/>
              </w:rPr>
              <w:t>만족도</w:t>
            </w:r>
          </w:p>
        </w:tc>
      </w:tr>
    </w:tbl>
    <w:p w:rsidR="0095755D" w:rsidRDefault="0095755D">
      <w:pPr>
        <w:spacing w:line="400" w:lineRule="atLeast"/>
        <w:rPr>
          <w:sz w:val="18"/>
          <w:szCs w:val="18"/>
        </w:rPr>
      </w:pPr>
    </w:p>
    <w:p w:rsidR="0095755D" w:rsidRDefault="005A5473">
      <w:pPr>
        <w:spacing w:line="400" w:lineRule="atLeast"/>
        <w:rPr>
          <w:sz w:val="24"/>
          <w:szCs w:val="24"/>
        </w:rPr>
      </w:pPr>
      <w:r>
        <w:rPr>
          <w:sz w:val="18"/>
          <w:szCs w:val="18"/>
        </w:rPr>
        <w:t>*</w:t>
      </w:r>
      <w:r>
        <w:rPr>
          <w:sz w:val="24"/>
          <w:szCs w:val="24"/>
          <w:lang w:val="ko-KR"/>
        </w:rPr>
        <w:t>결과</w:t>
      </w:r>
      <w:r>
        <w:rPr>
          <w:sz w:val="24"/>
          <w:szCs w:val="24"/>
        </w:rPr>
        <w:t xml:space="preserve">: </w:t>
      </w:r>
      <w:r>
        <w:rPr>
          <w:sz w:val="24"/>
          <w:szCs w:val="24"/>
          <w:lang w:val="ko-KR"/>
        </w:rPr>
        <w:t xml:space="preserve">회귀모형은 </w:t>
      </w:r>
      <w:r>
        <w:rPr>
          <w:sz w:val="24"/>
          <w:szCs w:val="24"/>
        </w:rPr>
        <w:t>F</w:t>
      </w:r>
      <w:r>
        <w:rPr>
          <w:sz w:val="24"/>
          <w:szCs w:val="24"/>
          <w:lang w:val="ko-KR"/>
        </w:rPr>
        <w:t xml:space="preserve">값이 </w:t>
      </w:r>
      <w:r>
        <w:rPr>
          <w:sz w:val="24"/>
          <w:szCs w:val="24"/>
        </w:rPr>
        <w:t>p=</w:t>
      </w:r>
      <w:proofErr w:type="gramStart"/>
      <w:r>
        <w:rPr>
          <w:sz w:val="24"/>
          <w:szCs w:val="24"/>
        </w:rPr>
        <w:t>.000</w:t>
      </w:r>
      <w:r>
        <w:rPr>
          <w:sz w:val="24"/>
          <w:szCs w:val="24"/>
          <w:lang w:val="ko-KR"/>
        </w:rPr>
        <w:t>에서</w:t>
      </w:r>
      <w:proofErr w:type="gramEnd"/>
      <w:r>
        <w:rPr>
          <w:sz w:val="24"/>
          <w:szCs w:val="24"/>
          <w:lang w:val="ko-KR"/>
        </w:rPr>
        <w:t xml:space="preserve"> </w:t>
      </w:r>
      <w:r>
        <w:rPr>
          <w:sz w:val="24"/>
          <w:szCs w:val="24"/>
        </w:rPr>
        <w:t>168.694</w:t>
      </w:r>
      <w:r>
        <w:rPr>
          <w:sz w:val="24"/>
          <w:szCs w:val="24"/>
          <w:lang w:val="ko-KR"/>
        </w:rPr>
        <w:t>의 수치를 보이고 있다</w:t>
      </w:r>
      <w:r>
        <w:rPr>
          <w:sz w:val="24"/>
          <w:szCs w:val="24"/>
        </w:rPr>
        <w:t xml:space="preserve">. </w:t>
      </w:r>
      <w:proofErr w:type="spellStart"/>
      <w:r>
        <w:rPr>
          <w:sz w:val="24"/>
          <w:szCs w:val="24"/>
          <w:lang w:val="ko-KR"/>
        </w:rPr>
        <w:t>회귀식에</w:t>
      </w:r>
      <w:proofErr w:type="spellEnd"/>
      <w:r>
        <w:rPr>
          <w:sz w:val="24"/>
          <w:szCs w:val="24"/>
          <w:lang w:val="ko-KR"/>
        </w:rPr>
        <w:t xml:space="preserve"> 대한 </w:t>
      </w:r>
      <w:r>
        <w:rPr>
          <w:sz w:val="24"/>
          <w:szCs w:val="24"/>
        </w:rPr>
        <w:t>R^2</w:t>
      </w:r>
      <w:r>
        <w:rPr>
          <w:sz w:val="24"/>
          <w:szCs w:val="24"/>
          <w:lang w:val="ko-KR"/>
        </w:rPr>
        <w:t xml:space="preserve">의 값이 </w:t>
      </w:r>
      <w:r>
        <w:rPr>
          <w:sz w:val="24"/>
          <w:szCs w:val="24"/>
        </w:rPr>
        <w:t>0. 533</w:t>
      </w:r>
      <w:r>
        <w:rPr>
          <w:sz w:val="24"/>
          <w:szCs w:val="24"/>
          <w:lang w:val="ko-KR"/>
        </w:rPr>
        <w:t xml:space="preserve">으로 </w:t>
      </w:r>
      <w:r>
        <w:rPr>
          <w:sz w:val="24"/>
          <w:szCs w:val="24"/>
        </w:rPr>
        <w:t>53.3%</w:t>
      </w:r>
      <w:r>
        <w:rPr>
          <w:sz w:val="24"/>
          <w:szCs w:val="24"/>
          <w:lang w:val="ko-KR"/>
        </w:rPr>
        <w:t>의 설명력을 보이고 있다</w:t>
      </w:r>
      <w:r>
        <w:rPr>
          <w:sz w:val="24"/>
          <w:szCs w:val="24"/>
        </w:rPr>
        <w:t xml:space="preserve">. </w:t>
      </w:r>
      <w:r>
        <w:rPr>
          <w:sz w:val="24"/>
          <w:szCs w:val="24"/>
          <w:lang w:val="ko-KR"/>
        </w:rPr>
        <w:t>해시태그의 사용이 구전 의도에 긍정적 의도를 미칠 것 이라는 가설의 검정 결과</w:t>
      </w:r>
      <w:r>
        <w:rPr>
          <w:sz w:val="24"/>
          <w:szCs w:val="24"/>
        </w:rPr>
        <w:t>, t</w:t>
      </w:r>
      <w:r>
        <w:rPr>
          <w:sz w:val="24"/>
          <w:szCs w:val="24"/>
          <w:lang w:val="ko-KR"/>
        </w:rPr>
        <w:t xml:space="preserve">값은 </w:t>
      </w:r>
      <w:r>
        <w:rPr>
          <w:sz w:val="24"/>
          <w:szCs w:val="24"/>
        </w:rPr>
        <w:t>12.988</w:t>
      </w:r>
      <w:r>
        <w:rPr>
          <w:sz w:val="24"/>
          <w:szCs w:val="24"/>
          <w:lang w:val="ko-KR"/>
        </w:rPr>
        <w:t>로 통계적 유의수준 하에서 영향을 미치는 것으로 나타나 가설은 채택되었다</w:t>
      </w:r>
      <w:r>
        <w:rPr>
          <w:sz w:val="24"/>
          <w:szCs w:val="24"/>
        </w:rPr>
        <w:t>.</w:t>
      </w:r>
    </w:p>
    <w:p w:rsidR="0095755D" w:rsidRDefault="0095755D">
      <w:pPr>
        <w:rPr>
          <w:sz w:val="22"/>
          <w:szCs w:val="22"/>
        </w:rPr>
      </w:pPr>
    </w:p>
    <w:p w:rsidR="00074FD9" w:rsidRDefault="005A5473">
      <w:pPr>
        <w:rPr>
          <w:sz w:val="24"/>
          <w:szCs w:val="24"/>
        </w:rPr>
      </w:pPr>
      <w:r>
        <w:rPr>
          <w:rFonts w:hint="eastAsia"/>
          <w:b/>
          <w:bCs/>
          <w:sz w:val="24"/>
          <w:szCs w:val="24"/>
          <w:u w:color="323232"/>
        </w:rPr>
        <w:t>◾</w:t>
      </w:r>
      <w:r>
        <w:rPr>
          <w:b/>
          <w:bCs/>
          <w:sz w:val="24"/>
          <w:szCs w:val="24"/>
          <w:u w:color="323232"/>
        </w:rPr>
        <w:t xml:space="preserve"> </w:t>
      </w:r>
      <w:r>
        <w:rPr>
          <w:b/>
          <w:bCs/>
          <w:sz w:val="24"/>
          <w:szCs w:val="24"/>
          <w:u w:color="323232"/>
          <w:lang w:val="ko-KR"/>
        </w:rPr>
        <w:t>토론 및 결론</w:t>
      </w:r>
    </w:p>
    <w:p w:rsidR="00074FD9" w:rsidRDefault="00074FD9">
      <w:pPr>
        <w:rPr>
          <w:sz w:val="24"/>
          <w:szCs w:val="24"/>
        </w:rPr>
      </w:pPr>
      <w:r>
        <w:rPr>
          <w:rFonts w:hint="eastAsia"/>
          <w:sz w:val="24"/>
          <w:szCs w:val="24"/>
        </w:rPr>
        <w:t xml:space="preserve">가설검증 </w:t>
      </w:r>
      <w:r w:rsidR="009A79B0">
        <w:rPr>
          <w:rFonts w:hint="eastAsia"/>
          <w:sz w:val="24"/>
          <w:szCs w:val="24"/>
        </w:rPr>
        <w:t>결과,</w:t>
      </w:r>
      <w:r w:rsidR="009A79B0">
        <w:rPr>
          <w:sz w:val="24"/>
          <w:szCs w:val="24"/>
        </w:rPr>
        <w:t xml:space="preserve"> </w:t>
      </w:r>
      <w:r w:rsidR="009A79B0">
        <w:rPr>
          <w:rFonts w:hint="eastAsia"/>
          <w:sz w:val="24"/>
          <w:szCs w:val="24"/>
        </w:rPr>
        <w:t>SNS마케팅에 해시태그를 적용시키는 것은 광고에 영향을 미친다고 볼 수 있다.</w:t>
      </w:r>
      <w:r w:rsidR="009A79B0">
        <w:rPr>
          <w:sz w:val="24"/>
          <w:szCs w:val="24"/>
        </w:rPr>
        <w:t xml:space="preserve"> </w:t>
      </w:r>
      <w:r w:rsidR="009A79B0">
        <w:rPr>
          <w:rFonts w:hint="eastAsia"/>
          <w:sz w:val="24"/>
          <w:szCs w:val="24"/>
        </w:rPr>
        <w:t xml:space="preserve">광고와 해시태그 사이의 상관관계는 </w:t>
      </w:r>
      <w:proofErr w:type="spellStart"/>
      <w:r w:rsidR="009A79B0">
        <w:rPr>
          <w:rFonts w:hint="eastAsia"/>
          <w:sz w:val="24"/>
          <w:szCs w:val="24"/>
        </w:rPr>
        <w:t>유의하다고</w:t>
      </w:r>
      <w:proofErr w:type="spellEnd"/>
      <w:r w:rsidR="009A79B0">
        <w:rPr>
          <w:rFonts w:hint="eastAsia"/>
          <w:sz w:val="24"/>
          <w:szCs w:val="24"/>
        </w:rPr>
        <w:t xml:space="preserve"> 볼 수 있으며,</w:t>
      </w:r>
      <w:r w:rsidR="009A79B0">
        <w:rPr>
          <w:sz w:val="24"/>
          <w:szCs w:val="24"/>
        </w:rPr>
        <w:t xml:space="preserve"> </w:t>
      </w:r>
      <w:r w:rsidR="009A79B0">
        <w:rPr>
          <w:rFonts w:hint="eastAsia"/>
          <w:sz w:val="24"/>
          <w:szCs w:val="24"/>
        </w:rPr>
        <w:t xml:space="preserve">해시태그의 적용은 기업들의 </w:t>
      </w:r>
      <w:r w:rsidR="009A79B0">
        <w:rPr>
          <w:sz w:val="24"/>
          <w:szCs w:val="24"/>
        </w:rPr>
        <w:t>SNS</w:t>
      </w:r>
      <w:r w:rsidR="009A79B0">
        <w:rPr>
          <w:rFonts w:hint="eastAsia"/>
          <w:sz w:val="24"/>
          <w:szCs w:val="24"/>
        </w:rPr>
        <w:t>마케팅 전략으로 사용될 수 있을 것이다.</w:t>
      </w:r>
      <w:r w:rsidR="009A79B0">
        <w:rPr>
          <w:sz w:val="24"/>
          <w:szCs w:val="24"/>
        </w:rPr>
        <w:t xml:space="preserve"> SNS</w:t>
      </w:r>
      <w:r w:rsidR="009A79B0">
        <w:rPr>
          <w:rFonts w:hint="eastAsia"/>
          <w:sz w:val="24"/>
          <w:szCs w:val="24"/>
        </w:rPr>
        <w:t>마케팅 분야에서 해시태그의 적용은 소비자들이 생각하는 기업의 브랜드 이미지에 큰 영향을 주게 끼치게 된다.</w:t>
      </w:r>
      <w:r w:rsidR="009A79B0">
        <w:rPr>
          <w:sz w:val="24"/>
          <w:szCs w:val="24"/>
        </w:rPr>
        <w:t xml:space="preserve"> </w:t>
      </w:r>
      <w:r w:rsidR="009A79B0">
        <w:rPr>
          <w:rFonts w:hint="eastAsia"/>
          <w:sz w:val="24"/>
          <w:szCs w:val="24"/>
        </w:rPr>
        <w:t>그리고 소비자들이 해시태그를 이용하여 서로 확산시킬 경우 기업의 브랜드 이미지 각인에 큰 도움이 될 것이다.</w:t>
      </w:r>
      <w:r w:rsidR="009A79B0">
        <w:rPr>
          <w:sz w:val="24"/>
          <w:szCs w:val="24"/>
        </w:rPr>
        <w:t xml:space="preserve"> </w:t>
      </w:r>
      <w:r w:rsidR="009A79B0">
        <w:rPr>
          <w:rFonts w:hint="eastAsia"/>
          <w:sz w:val="24"/>
          <w:szCs w:val="24"/>
        </w:rPr>
        <w:t xml:space="preserve">이 시기에 </w:t>
      </w:r>
      <w:r w:rsidR="009A79B0">
        <w:rPr>
          <w:sz w:val="24"/>
          <w:szCs w:val="24"/>
        </w:rPr>
        <w:t>SNS</w:t>
      </w:r>
      <w:r w:rsidR="009A79B0">
        <w:rPr>
          <w:rFonts w:hint="eastAsia"/>
          <w:sz w:val="24"/>
          <w:szCs w:val="24"/>
        </w:rPr>
        <w:t>마케팅에 성공한다면,</w:t>
      </w:r>
      <w:r w:rsidR="009A79B0">
        <w:rPr>
          <w:sz w:val="24"/>
          <w:szCs w:val="24"/>
        </w:rPr>
        <w:t xml:space="preserve"> </w:t>
      </w:r>
      <w:r w:rsidR="009A79B0">
        <w:rPr>
          <w:rFonts w:hint="eastAsia"/>
          <w:sz w:val="24"/>
          <w:szCs w:val="24"/>
        </w:rPr>
        <w:t>기업은 긍정적인 브랜드 이미지 구축 전략을 성공시킬 수 있을 것이다.</w:t>
      </w:r>
    </w:p>
    <w:p w:rsidR="0095755D" w:rsidRDefault="0095755D">
      <w:pPr>
        <w:rPr>
          <w:sz w:val="24"/>
          <w:szCs w:val="24"/>
          <w:lang w:val="ko-KR"/>
        </w:rPr>
      </w:pPr>
    </w:p>
    <w:p w:rsidR="009A79B0" w:rsidRDefault="009A79B0">
      <w:pPr>
        <w:rPr>
          <w:sz w:val="24"/>
          <w:szCs w:val="24"/>
          <w:lang w:val="ko-KR"/>
        </w:rPr>
      </w:pPr>
    </w:p>
    <w:p w:rsidR="0095755D" w:rsidRDefault="005A5473">
      <w:pPr>
        <w:rPr>
          <w:b/>
          <w:bCs/>
          <w:sz w:val="24"/>
          <w:szCs w:val="24"/>
        </w:rPr>
      </w:pPr>
      <w:r>
        <w:rPr>
          <w:b/>
          <w:bCs/>
          <w:sz w:val="40"/>
          <w:szCs w:val="40"/>
        </w:rPr>
        <w:lastRenderedPageBreak/>
        <w:t>Multiple Regression</w:t>
      </w:r>
      <w:r>
        <w:rPr>
          <w:b/>
          <w:bCs/>
          <w:sz w:val="24"/>
          <w:szCs w:val="24"/>
        </w:rPr>
        <w:t xml:space="preserve"> </w:t>
      </w:r>
    </w:p>
    <w:p w:rsidR="0095755D" w:rsidRDefault="005A547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b/>
          <w:bCs/>
          <w:sz w:val="24"/>
          <w:szCs w:val="24"/>
          <w:u w:color="323232"/>
        </w:rPr>
      </w:pPr>
      <w:r>
        <w:rPr>
          <w:rFonts w:ascii="맑은 고딕" w:eastAsia="맑은 고딕" w:hAnsi="맑은 고딕" w:cs="맑은 고딕"/>
          <w:b/>
          <w:bCs/>
          <w:sz w:val="24"/>
          <w:szCs w:val="24"/>
          <w:u w:color="323232"/>
        </w:rPr>
        <w:t>◾ 관심사에서 도출된 가설</w:t>
      </w:r>
    </w:p>
    <w:p w:rsidR="0095755D" w:rsidRDefault="005A5473">
      <w:pPr>
        <w:rPr>
          <w:sz w:val="24"/>
          <w:szCs w:val="24"/>
        </w:rPr>
      </w:pPr>
      <w:r>
        <w:rPr>
          <w:sz w:val="24"/>
          <w:szCs w:val="24"/>
        </w:rPr>
        <w:t>SNS</w:t>
      </w:r>
      <w:r>
        <w:rPr>
          <w:sz w:val="24"/>
          <w:szCs w:val="24"/>
          <w:lang w:val="ko-KR"/>
        </w:rPr>
        <w:t>의 네트워크 사이즈와 네트워크 확장행위가 활동성에 영향을 미치는 데</w:t>
      </w:r>
      <w:r>
        <w:rPr>
          <w:sz w:val="24"/>
          <w:szCs w:val="24"/>
        </w:rPr>
        <w:t xml:space="preserve">, </w:t>
      </w:r>
      <w:r>
        <w:rPr>
          <w:sz w:val="24"/>
          <w:szCs w:val="24"/>
          <w:lang w:val="ko-KR"/>
        </w:rPr>
        <w:t>이 사이에 존재하는 상관관계가 유의하다</w:t>
      </w:r>
      <w:r>
        <w:rPr>
          <w:sz w:val="24"/>
          <w:szCs w:val="24"/>
        </w:rPr>
        <w:t>.</w:t>
      </w:r>
    </w:p>
    <w:p w:rsidR="0095755D" w:rsidRDefault="0095755D">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b/>
          <w:bCs/>
          <w:sz w:val="24"/>
          <w:szCs w:val="24"/>
        </w:rPr>
      </w:pPr>
    </w:p>
    <w:p w:rsidR="0095755D" w:rsidRDefault="005A547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b/>
          <w:bCs/>
          <w:sz w:val="24"/>
          <w:szCs w:val="24"/>
          <w:u w:color="323232"/>
        </w:rPr>
      </w:pPr>
      <w:r>
        <w:rPr>
          <w:rFonts w:ascii="맑은 고딕" w:eastAsia="맑은 고딕" w:hAnsi="맑은 고딕" w:cs="맑은 고딕"/>
          <w:b/>
          <w:bCs/>
          <w:sz w:val="24"/>
          <w:szCs w:val="24"/>
          <w:u w:color="323232"/>
        </w:rPr>
        <w:t>◾ 어떤 데이터를 어디서 어떻게 얻을 것인지에 대해서 설명 (이상적인 상황)</w:t>
      </w:r>
    </w:p>
    <w:p w:rsidR="0095755D" w:rsidRDefault="005A547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sz w:val="24"/>
          <w:szCs w:val="24"/>
        </w:rPr>
      </w:pPr>
      <w:r>
        <w:rPr>
          <w:rFonts w:ascii="맑은 고딕" w:eastAsia="맑은 고딕" w:hAnsi="맑은 고딕" w:cs="맑은 고딕"/>
          <w:sz w:val="24"/>
          <w:szCs w:val="24"/>
        </w:rPr>
        <w:t xml:space="preserve">전국 </w:t>
      </w:r>
      <w:r>
        <w:rPr>
          <w:rFonts w:ascii="맑은 고딕" w:eastAsia="맑은 고딕" w:hAnsi="맑은 고딕" w:cs="맑은 고딕"/>
          <w:sz w:val="24"/>
          <w:szCs w:val="24"/>
          <w:lang w:val="en-US"/>
        </w:rPr>
        <w:t>18</w:t>
      </w:r>
      <w:r>
        <w:rPr>
          <w:rFonts w:ascii="맑은 고딕" w:eastAsia="맑은 고딕" w:hAnsi="맑은 고딕" w:cs="맑은 고딕"/>
          <w:sz w:val="24"/>
          <w:szCs w:val="24"/>
        </w:rPr>
        <w:t>세</w:t>
      </w:r>
      <w:r>
        <w:rPr>
          <w:rFonts w:ascii="맑은 고딕" w:eastAsia="맑은 고딕" w:hAnsi="맑은 고딕" w:cs="맑은 고딕"/>
          <w:sz w:val="24"/>
          <w:szCs w:val="24"/>
          <w:lang w:val="en-US"/>
        </w:rPr>
        <w:t>~44</w:t>
      </w:r>
      <w:r>
        <w:rPr>
          <w:rFonts w:ascii="맑은 고딕" w:eastAsia="맑은 고딕" w:hAnsi="맑은 고딕" w:cs="맑은 고딕"/>
          <w:sz w:val="24"/>
          <w:szCs w:val="24"/>
        </w:rPr>
        <w:t xml:space="preserve">세 </w:t>
      </w:r>
      <w:r>
        <w:rPr>
          <w:rFonts w:ascii="맑은 고딕" w:eastAsia="맑은 고딕" w:hAnsi="맑은 고딕" w:cs="맑은 고딕"/>
          <w:sz w:val="24"/>
          <w:szCs w:val="24"/>
          <w:lang w:val="en-US"/>
        </w:rPr>
        <w:t>2550</w:t>
      </w:r>
      <w:r>
        <w:rPr>
          <w:rFonts w:ascii="맑은 고딕" w:eastAsia="맑은 고딕" w:hAnsi="맑은 고딕" w:cs="맑은 고딕"/>
          <w:sz w:val="24"/>
          <w:szCs w:val="24"/>
        </w:rPr>
        <w:t xml:space="preserve">명을 대상으로 현재 일주일에 </w:t>
      </w:r>
      <w:r>
        <w:rPr>
          <w:rFonts w:ascii="맑은 고딕" w:eastAsia="맑은 고딕" w:hAnsi="맑은 고딕" w:cs="맑은 고딕"/>
          <w:sz w:val="24"/>
          <w:szCs w:val="24"/>
          <w:lang w:val="en-US"/>
        </w:rPr>
        <w:t>1</w:t>
      </w:r>
      <w:r>
        <w:rPr>
          <w:rFonts w:ascii="맑은 고딕" w:eastAsia="맑은 고딕" w:hAnsi="맑은 고딕" w:cs="맑은 고딕"/>
          <w:sz w:val="24"/>
          <w:szCs w:val="24"/>
        </w:rPr>
        <w:t>회</w:t>
      </w:r>
      <w:r>
        <w:rPr>
          <w:rFonts w:ascii="맑은 고딕" w:eastAsia="맑은 고딕" w:hAnsi="맑은 고딕" w:cs="맑은 고딕"/>
          <w:sz w:val="24"/>
          <w:szCs w:val="24"/>
          <w:lang w:val="en-US"/>
        </w:rPr>
        <w:t xml:space="preserve"> </w:t>
      </w:r>
      <w:r>
        <w:rPr>
          <w:rFonts w:ascii="맑은 고딕" w:eastAsia="맑은 고딕" w:hAnsi="맑은 고딕" w:cs="맑은 고딕"/>
          <w:sz w:val="24"/>
          <w:szCs w:val="24"/>
        </w:rPr>
        <w:t xml:space="preserve">이상 주기적으로 사용하고 있는 </w:t>
      </w:r>
      <w:r>
        <w:rPr>
          <w:rFonts w:ascii="맑은 고딕" w:eastAsia="맑은 고딕" w:hAnsi="맑은 고딕" w:cs="맑은 고딕"/>
          <w:sz w:val="24"/>
          <w:szCs w:val="24"/>
          <w:lang w:val="en-US"/>
        </w:rPr>
        <w:t xml:space="preserve">SNS </w:t>
      </w:r>
      <w:r>
        <w:rPr>
          <w:rFonts w:ascii="맑은 고딕" w:eastAsia="맑은 고딕" w:hAnsi="맑은 고딕" w:cs="맑은 고딕"/>
          <w:sz w:val="24"/>
          <w:szCs w:val="24"/>
        </w:rPr>
        <w:t>종류에 대해 파악한다</w:t>
      </w:r>
      <w:r>
        <w:rPr>
          <w:rFonts w:ascii="맑은 고딕" w:eastAsia="맑은 고딕" w:hAnsi="맑은 고딕" w:cs="맑은 고딕"/>
          <w:sz w:val="24"/>
          <w:szCs w:val="24"/>
          <w:lang w:val="en-US"/>
        </w:rPr>
        <w:t xml:space="preserve">. </w:t>
      </w:r>
      <w:r>
        <w:rPr>
          <w:rFonts w:ascii="맑은 고딕" w:eastAsia="맑은 고딕" w:hAnsi="맑은 고딕" w:cs="맑은 고딕"/>
          <w:sz w:val="24"/>
          <w:szCs w:val="24"/>
        </w:rPr>
        <w:t xml:space="preserve">이 중 가장 많은 사람이 이용하는 </w:t>
      </w:r>
      <w:r>
        <w:rPr>
          <w:rFonts w:ascii="맑은 고딕" w:eastAsia="맑은 고딕" w:hAnsi="맑은 고딕" w:cs="맑은 고딕"/>
          <w:sz w:val="24"/>
          <w:szCs w:val="24"/>
          <w:lang w:val="en-US"/>
        </w:rPr>
        <w:t xml:space="preserve">SNS </w:t>
      </w:r>
      <w:r>
        <w:rPr>
          <w:rFonts w:ascii="맑은 고딕" w:eastAsia="맑은 고딕" w:hAnsi="맑은 고딕" w:cs="맑은 고딕"/>
          <w:sz w:val="24"/>
          <w:szCs w:val="24"/>
        </w:rPr>
        <w:t>종류를 파악한 후</w:t>
      </w:r>
      <w:r>
        <w:rPr>
          <w:rFonts w:ascii="맑은 고딕" w:eastAsia="맑은 고딕" w:hAnsi="맑은 고딕" w:cs="맑은 고딕"/>
          <w:sz w:val="24"/>
          <w:szCs w:val="24"/>
          <w:lang w:val="en-US"/>
        </w:rPr>
        <w:t xml:space="preserve"> </w:t>
      </w:r>
      <w:r>
        <w:rPr>
          <w:rFonts w:ascii="맑은 고딕" w:eastAsia="맑은 고딕" w:hAnsi="맑은 고딕" w:cs="맑은 고딕"/>
          <w:sz w:val="24"/>
          <w:szCs w:val="24"/>
        </w:rPr>
        <w:t>국내</w:t>
      </w:r>
      <w:r>
        <w:rPr>
          <w:rFonts w:ascii="맑은 고딕" w:eastAsia="맑은 고딕" w:hAnsi="맑은 고딕" w:cs="맑은 고딕"/>
          <w:sz w:val="24"/>
          <w:szCs w:val="24"/>
          <w:lang w:val="en-US"/>
        </w:rPr>
        <w:t xml:space="preserve"> SNS</w:t>
      </w:r>
      <w:r>
        <w:rPr>
          <w:rFonts w:ascii="맑은 고딕" w:eastAsia="맑은 고딕" w:hAnsi="맑은 고딕" w:cs="맑은 고딕"/>
          <w:sz w:val="24"/>
          <w:szCs w:val="24"/>
        </w:rPr>
        <w:t xml:space="preserve"> 이용자 비율을 최대한 반영하여 연령과 성별을 설정한 뒤</w:t>
      </w:r>
      <w:r>
        <w:rPr>
          <w:rFonts w:ascii="맑은 고딕" w:eastAsia="맑은 고딕" w:hAnsi="맑은 고딕" w:cs="맑은 고딕"/>
          <w:sz w:val="24"/>
          <w:szCs w:val="24"/>
          <w:lang w:val="en-US"/>
        </w:rPr>
        <w:t xml:space="preserve">, </w:t>
      </w:r>
      <w:r>
        <w:rPr>
          <w:rFonts w:ascii="맑은 고딕" w:eastAsia="맑은 고딕" w:hAnsi="맑은 고딕" w:cs="맑은 고딕"/>
          <w:sz w:val="24"/>
          <w:szCs w:val="24"/>
        </w:rPr>
        <w:t>무작위</w:t>
      </w:r>
      <w:r>
        <w:rPr>
          <w:rFonts w:ascii="맑은 고딕" w:eastAsia="맑은 고딕" w:hAnsi="맑은 고딕" w:cs="맑은 고딕"/>
          <w:sz w:val="24"/>
          <w:szCs w:val="24"/>
          <w:lang w:val="en-US"/>
        </w:rPr>
        <w:t xml:space="preserve"> q</w:t>
      </w:r>
      <w:r>
        <w:rPr>
          <w:rFonts w:ascii="맑은 고딕" w:eastAsia="맑은 고딕" w:hAnsi="맑은 고딕" w:cs="맑은 고딕"/>
          <w:sz w:val="24"/>
          <w:szCs w:val="24"/>
        </w:rPr>
        <w:t xml:space="preserve">추출한 </w:t>
      </w:r>
      <w:r>
        <w:rPr>
          <w:rFonts w:ascii="맑은 고딕" w:eastAsia="맑은 고딕" w:hAnsi="맑은 고딕" w:cs="맑은 고딕"/>
          <w:sz w:val="24"/>
          <w:szCs w:val="24"/>
          <w:lang w:val="en-US"/>
        </w:rPr>
        <w:t>1200</w:t>
      </w:r>
      <w:r>
        <w:rPr>
          <w:rFonts w:ascii="맑은 고딕" w:eastAsia="맑은 고딕" w:hAnsi="맑은 고딕" w:cs="맑은 고딕"/>
          <w:sz w:val="24"/>
          <w:szCs w:val="24"/>
        </w:rPr>
        <w:t>명을 대상으로 연구를 위한 설문을 진행한다</w:t>
      </w:r>
      <w:r>
        <w:rPr>
          <w:rFonts w:ascii="맑은 고딕" w:eastAsia="맑은 고딕" w:hAnsi="맑은 고딕" w:cs="맑은 고딕"/>
          <w:sz w:val="24"/>
          <w:szCs w:val="24"/>
          <w:lang w:val="en-US"/>
        </w:rPr>
        <w:t>.</w:t>
      </w:r>
    </w:p>
    <w:p w:rsidR="0095755D" w:rsidRDefault="0095755D">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sz w:val="24"/>
          <w:szCs w:val="24"/>
          <w:u w:color="323232"/>
        </w:rPr>
      </w:pPr>
    </w:p>
    <w:p w:rsidR="0095755D" w:rsidRDefault="005A547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b/>
          <w:bCs/>
          <w:sz w:val="24"/>
          <w:szCs w:val="24"/>
          <w:u w:color="323232"/>
        </w:rPr>
      </w:pPr>
      <w:r>
        <w:rPr>
          <w:rFonts w:ascii="맑은 고딕" w:eastAsia="맑은 고딕" w:hAnsi="맑은 고딕" w:cs="맑은 고딕"/>
          <w:b/>
          <w:bCs/>
          <w:sz w:val="24"/>
          <w:szCs w:val="24"/>
          <w:u w:color="323232"/>
        </w:rPr>
        <w:t>◾ 각 가설에서 나타나는 변인(변수)</w:t>
      </w:r>
      <w:proofErr w:type="spellStart"/>
      <w:r>
        <w:rPr>
          <w:rFonts w:ascii="맑은 고딕" w:eastAsia="맑은 고딕" w:hAnsi="맑은 고딕" w:cs="맑은 고딕"/>
          <w:b/>
          <w:bCs/>
          <w:sz w:val="24"/>
          <w:szCs w:val="24"/>
          <w:u w:color="323232"/>
        </w:rPr>
        <w:t>를</w:t>
      </w:r>
      <w:proofErr w:type="spellEnd"/>
      <w:r>
        <w:rPr>
          <w:rFonts w:ascii="맑은 고딕" w:eastAsia="맑은 고딕" w:hAnsi="맑은 고딕" w:cs="맑은 고딕"/>
          <w:b/>
          <w:bCs/>
          <w:sz w:val="24"/>
          <w:szCs w:val="24"/>
          <w:u w:color="323232"/>
        </w:rPr>
        <w:t xml:space="preserve"> 정리하여 독립변인과 종속변인 그리고 그 밖에 변인으로 밝히고 정리</w:t>
      </w:r>
    </w:p>
    <w:p w:rsidR="0095755D" w:rsidRDefault="005A547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sz w:val="24"/>
          <w:szCs w:val="24"/>
        </w:rPr>
      </w:pPr>
      <w:r>
        <w:rPr>
          <w:rFonts w:ascii="맑은 고딕" w:eastAsia="맑은 고딕" w:hAnsi="맑은 고딕" w:cs="맑은 고딕"/>
          <w:sz w:val="24"/>
          <w:szCs w:val="24"/>
        </w:rPr>
        <w:t>독립변인(</w:t>
      </w:r>
      <w:r>
        <w:rPr>
          <w:rFonts w:ascii="맑은 고딕" w:eastAsia="맑은 고딕" w:hAnsi="맑은 고딕" w:cs="맑은 고딕"/>
          <w:sz w:val="24"/>
          <w:szCs w:val="24"/>
          <w:lang w:val="en-US"/>
        </w:rPr>
        <w:t>I</w:t>
      </w:r>
      <w:r>
        <w:rPr>
          <w:rFonts w:ascii="맑은 고딕" w:eastAsia="맑은 고딕" w:hAnsi="맑은 고딕" w:cs="맑은 고딕"/>
          <w:sz w:val="24"/>
          <w:szCs w:val="24"/>
        </w:rPr>
        <w:t>.</w:t>
      </w:r>
      <w:r>
        <w:rPr>
          <w:rFonts w:ascii="맑은 고딕" w:eastAsia="맑은 고딕" w:hAnsi="맑은 고딕" w:cs="맑은 고딕"/>
          <w:sz w:val="24"/>
          <w:szCs w:val="24"/>
          <w:lang w:val="en-US"/>
        </w:rPr>
        <w:t>V</w:t>
      </w:r>
      <w:r>
        <w:rPr>
          <w:rFonts w:ascii="맑은 고딕" w:eastAsia="맑은 고딕" w:hAnsi="맑은 고딕" w:cs="맑은 고딕"/>
          <w:sz w:val="24"/>
          <w:szCs w:val="24"/>
        </w:rPr>
        <w:t>)</w:t>
      </w:r>
    </w:p>
    <w:p w:rsidR="0095755D" w:rsidRDefault="005A5473">
      <w:pPr>
        <w:rPr>
          <w:sz w:val="24"/>
          <w:szCs w:val="24"/>
        </w:rPr>
      </w:pPr>
      <w:r>
        <w:rPr>
          <w:sz w:val="24"/>
          <w:szCs w:val="24"/>
        </w:rPr>
        <w:t xml:space="preserve">- </w:t>
      </w:r>
      <w:r>
        <w:rPr>
          <w:sz w:val="24"/>
          <w:szCs w:val="24"/>
          <w:lang w:val="ko-KR"/>
        </w:rPr>
        <w:t>생산 행위</w:t>
      </w:r>
      <w:r>
        <w:rPr>
          <w:sz w:val="24"/>
          <w:szCs w:val="24"/>
        </w:rPr>
        <w:t>: 24</w:t>
      </w:r>
      <w:r>
        <w:rPr>
          <w:sz w:val="24"/>
          <w:szCs w:val="24"/>
          <w:lang w:val="ko-KR"/>
        </w:rPr>
        <w:t xml:space="preserve">시간 동안 작성한 게시물의 </w:t>
      </w:r>
      <w:r w:rsidR="0067579D">
        <w:rPr>
          <w:rFonts w:hint="eastAsia"/>
          <w:sz w:val="24"/>
          <w:szCs w:val="24"/>
          <w:lang w:val="ko-KR"/>
        </w:rPr>
        <w:t>개</w:t>
      </w:r>
      <w:r>
        <w:rPr>
          <w:sz w:val="24"/>
          <w:szCs w:val="24"/>
          <w:lang w:val="ko-KR"/>
        </w:rPr>
        <w:t>수와</w:t>
      </w:r>
      <w:r>
        <w:rPr>
          <w:sz w:val="24"/>
          <w:szCs w:val="24"/>
        </w:rPr>
        <w:t xml:space="preserve"> </w:t>
      </w:r>
      <w:r>
        <w:rPr>
          <w:sz w:val="24"/>
          <w:szCs w:val="24"/>
          <w:lang w:val="ko-KR"/>
        </w:rPr>
        <w:t xml:space="preserve">타인의 게시물에 작성한 </w:t>
      </w:r>
      <w:proofErr w:type="spellStart"/>
      <w:r>
        <w:rPr>
          <w:sz w:val="24"/>
          <w:szCs w:val="24"/>
          <w:lang w:val="ko-KR"/>
        </w:rPr>
        <w:t>댓글</w:t>
      </w:r>
      <w:proofErr w:type="spellEnd"/>
      <w:r>
        <w:rPr>
          <w:sz w:val="24"/>
          <w:szCs w:val="24"/>
          <w:lang w:val="ko-KR"/>
        </w:rPr>
        <w:t xml:space="preserve"> </w:t>
      </w:r>
      <w:r w:rsidR="0067579D">
        <w:rPr>
          <w:rFonts w:hint="eastAsia"/>
          <w:sz w:val="24"/>
          <w:szCs w:val="24"/>
          <w:lang w:val="ko-KR"/>
        </w:rPr>
        <w:t>개</w:t>
      </w:r>
      <w:r>
        <w:rPr>
          <w:sz w:val="24"/>
          <w:szCs w:val="24"/>
          <w:lang w:val="ko-KR"/>
        </w:rPr>
        <w:t>수</w:t>
      </w:r>
    </w:p>
    <w:p w:rsidR="0095755D" w:rsidRDefault="005A5473">
      <w:pPr>
        <w:rPr>
          <w:sz w:val="24"/>
          <w:szCs w:val="24"/>
        </w:rPr>
      </w:pPr>
      <w:r>
        <w:rPr>
          <w:sz w:val="24"/>
          <w:szCs w:val="24"/>
        </w:rPr>
        <w:t xml:space="preserve">- </w:t>
      </w:r>
      <w:r>
        <w:rPr>
          <w:sz w:val="24"/>
          <w:szCs w:val="24"/>
          <w:lang w:val="ko-KR"/>
        </w:rPr>
        <w:t>확산 행위</w:t>
      </w:r>
      <w:r>
        <w:rPr>
          <w:sz w:val="24"/>
          <w:szCs w:val="24"/>
        </w:rPr>
        <w:t>: 24</w:t>
      </w:r>
      <w:r>
        <w:rPr>
          <w:sz w:val="24"/>
          <w:szCs w:val="24"/>
          <w:lang w:val="ko-KR"/>
        </w:rPr>
        <w:t>시간 동안 공유한 타인의 게시물</w:t>
      </w:r>
      <w:r>
        <w:rPr>
          <w:sz w:val="24"/>
          <w:szCs w:val="24"/>
        </w:rPr>
        <w:t xml:space="preserve"> </w:t>
      </w:r>
      <w:r w:rsidR="0067579D">
        <w:rPr>
          <w:rFonts w:hint="eastAsia"/>
          <w:sz w:val="24"/>
          <w:szCs w:val="24"/>
          <w:lang w:val="ko-KR"/>
        </w:rPr>
        <w:t>개</w:t>
      </w:r>
      <w:r>
        <w:rPr>
          <w:sz w:val="24"/>
          <w:szCs w:val="24"/>
          <w:lang w:val="ko-KR"/>
        </w:rPr>
        <w:t xml:space="preserve">수와 좋아요 버튼을 누른 </w:t>
      </w:r>
      <w:r w:rsidR="0067579D">
        <w:rPr>
          <w:rFonts w:hint="eastAsia"/>
          <w:sz w:val="24"/>
          <w:szCs w:val="24"/>
          <w:lang w:val="ko-KR"/>
        </w:rPr>
        <w:t>개</w:t>
      </w:r>
      <w:r>
        <w:rPr>
          <w:sz w:val="24"/>
          <w:szCs w:val="24"/>
          <w:lang w:val="ko-KR"/>
        </w:rPr>
        <w:t>수</w:t>
      </w:r>
    </w:p>
    <w:p w:rsidR="0095755D" w:rsidRDefault="005A5473">
      <w:pPr>
        <w:rPr>
          <w:sz w:val="24"/>
          <w:szCs w:val="24"/>
        </w:rPr>
      </w:pPr>
      <w:r>
        <w:rPr>
          <w:sz w:val="24"/>
          <w:szCs w:val="24"/>
        </w:rPr>
        <w:t xml:space="preserve">- </w:t>
      </w:r>
      <w:r>
        <w:rPr>
          <w:sz w:val="24"/>
          <w:szCs w:val="24"/>
          <w:lang w:val="ko-KR"/>
        </w:rPr>
        <w:t>네트워크</w:t>
      </w:r>
      <w:r>
        <w:rPr>
          <w:sz w:val="24"/>
          <w:szCs w:val="24"/>
        </w:rPr>
        <w:t xml:space="preserve"> </w:t>
      </w:r>
      <w:r>
        <w:rPr>
          <w:sz w:val="24"/>
          <w:szCs w:val="24"/>
          <w:lang w:val="ko-KR"/>
        </w:rPr>
        <w:t>사이즈</w:t>
      </w:r>
      <w:r>
        <w:rPr>
          <w:sz w:val="24"/>
          <w:szCs w:val="24"/>
        </w:rPr>
        <w:t xml:space="preserve">: </w:t>
      </w:r>
      <w:r>
        <w:rPr>
          <w:sz w:val="24"/>
          <w:szCs w:val="24"/>
          <w:lang w:val="ko-KR"/>
        </w:rPr>
        <w:t>현재 페이스북 내 친구 인원수</w:t>
      </w:r>
    </w:p>
    <w:p w:rsidR="0095755D" w:rsidRDefault="005A5473">
      <w:pPr>
        <w:rPr>
          <w:sz w:val="24"/>
          <w:szCs w:val="24"/>
        </w:rPr>
      </w:pPr>
      <w:r>
        <w:rPr>
          <w:sz w:val="24"/>
          <w:szCs w:val="24"/>
        </w:rPr>
        <w:t xml:space="preserve">- </w:t>
      </w:r>
      <w:r>
        <w:rPr>
          <w:sz w:val="24"/>
          <w:szCs w:val="24"/>
          <w:lang w:val="ko-KR"/>
        </w:rPr>
        <w:t>네트워크</w:t>
      </w:r>
      <w:r>
        <w:rPr>
          <w:sz w:val="24"/>
          <w:szCs w:val="24"/>
        </w:rPr>
        <w:t xml:space="preserve"> </w:t>
      </w:r>
      <w:r>
        <w:rPr>
          <w:sz w:val="24"/>
          <w:szCs w:val="24"/>
          <w:lang w:val="ko-KR"/>
        </w:rPr>
        <w:t>확장 행위</w:t>
      </w:r>
      <w:r>
        <w:rPr>
          <w:sz w:val="24"/>
          <w:szCs w:val="24"/>
        </w:rPr>
        <w:t>: 24</w:t>
      </w:r>
      <w:r>
        <w:rPr>
          <w:sz w:val="24"/>
          <w:szCs w:val="24"/>
          <w:lang w:val="ko-KR"/>
        </w:rPr>
        <w:t>시간 동안 친구 요청을 받는 횟수와 친구 요청을 하는 횟수</w:t>
      </w:r>
    </w:p>
    <w:p w:rsidR="0095755D" w:rsidRDefault="005A5473">
      <w:pPr>
        <w:rPr>
          <w:sz w:val="24"/>
          <w:szCs w:val="24"/>
        </w:rPr>
      </w:pPr>
      <w:r>
        <w:rPr>
          <w:sz w:val="24"/>
          <w:szCs w:val="24"/>
          <w:lang w:val="ko-KR"/>
        </w:rPr>
        <w:t>종속변인(D.V)</w:t>
      </w:r>
      <w:r>
        <w:rPr>
          <w:sz w:val="24"/>
          <w:szCs w:val="24"/>
        </w:rPr>
        <w:t xml:space="preserve">: </w:t>
      </w:r>
      <w:r>
        <w:rPr>
          <w:sz w:val="24"/>
          <w:szCs w:val="24"/>
          <w:lang w:val="ko-KR"/>
        </w:rPr>
        <w:t>네트워크의 활동성의 영향</w:t>
      </w:r>
    </w:p>
    <w:p w:rsidR="0095755D" w:rsidRDefault="0095755D">
      <w:pPr>
        <w:rPr>
          <w:sz w:val="24"/>
          <w:szCs w:val="24"/>
        </w:rPr>
      </w:pPr>
    </w:p>
    <w:p w:rsidR="0095755D" w:rsidRDefault="005A547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b/>
          <w:bCs/>
          <w:sz w:val="24"/>
          <w:szCs w:val="24"/>
          <w:u w:color="323232"/>
        </w:rPr>
      </w:pPr>
      <w:r>
        <w:rPr>
          <w:rFonts w:ascii="맑은 고딕" w:eastAsia="맑은 고딕" w:hAnsi="맑은 고딕" w:cs="맑은 고딕"/>
          <w:b/>
          <w:bCs/>
          <w:sz w:val="24"/>
          <w:szCs w:val="24"/>
          <w:u w:color="323232"/>
        </w:rPr>
        <w:t>◾ 각 변인에 대한 측정방법에 대해서 설명</w:t>
      </w:r>
    </w:p>
    <w:p w:rsidR="0095755D" w:rsidRDefault="005A5473">
      <w:pPr>
        <w:rPr>
          <w:b/>
          <w:bCs/>
          <w:sz w:val="24"/>
          <w:szCs w:val="24"/>
        </w:rPr>
      </w:pPr>
      <w:r>
        <w:rPr>
          <w:sz w:val="24"/>
          <w:szCs w:val="24"/>
          <w:lang w:val="ko-KR"/>
        </w:rPr>
        <w:t xml:space="preserve">영향력에 대해 </w:t>
      </w:r>
      <w:proofErr w:type="spellStart"/>
      <w:r>
        <w:rPr>
          <w:sz w:val="24"/>
          <w:szCs w:val="24"/>
          <w:lang w:val="ko-KR"/>
        </w:rPr>
        <w:t>리커트</w:t>
      </w:r>
      <w:proofErr w:type="spellEnd"/>
      <w:r>
        <w:rPr>
          <w:sz w:val="24"/>
          <w:szCs w:val="24"/>
          <w:lang w:val="ko-KR"/>
        </w:rPr>
        <w:t xml:space="preserve"> 척도를 적용함으로써</w:t>
      </w:r>
      <w:r>
        <w:rPr>
          <w:sz w:val="24"/>
          <w:szCs w:val="24"/>
        </w:rPr>
        <w:t xml:space="preserve">, </w:t>
      </w:r>
      <w:r>
        <w:rPr>
          <w:sz w:val="24"/>
          <w:szCs w:val="24"/>
          <w:lang w:val="ko-KR"/>
        </w:rPr>
        <w:t xml:space="preserve">그들이 어느 정도까지 동의하거나 동의하지 않는가에 따라 모든 문항은 </w:t>
      </w:r>
      <w:r>
        <w:rPr>
          <w:sz w:val="24"/>
          <w:szCs w:val="24"/>
        </w:rPr>
        <w:t>5</w:t>
      </w:r>
      <w:r>
        <w:rPr>
          <w:sz w:val="24"/>
          <w:szCs w:val="24"/>
          <w:lang w:val="ko-KR"/>
        </w:rPr>
        <w:t xml:space="preserve">점 </w:t>
      </w:r>
      <w:proofErr w:type="spellStart"/>
      <w:r>
        <w:rPr>
          <w:sz w:val="24"/>
          <w:szCs w:val="24"/>
          <w:lang w:val="ko-KR"/>
        </w:rPr>
        <w:t>리커트</w:t>
      </w:r>
      <w:proofErr w:type="spellEnd"/>
      <w:r>
        <w:rPr>
          <w:sz w:val="24"/>
          <w:szCs w:val="24"/>
          <w:lang w:val="ko-KR"/>
        </w:rPr>
        <w:t xml:space="preserve"> </w:t>
      </w:r>
      <w:r>
        <w:rPr>
          <w:sz w:val="24"/>
          <w:szCs w:val="24"/>
        </w:rPr>
        <w:t xml:space="preserve">(Likert) </w:t>
      </w:r>
      <w:r>
        <w:rPr>
          <w:sz w:val="24"/>
          <w:szCs w:val="24"/>
          <w:lang w:val="ko-KR"/>
        </w:rPr>
        <w:t xml:space="preserve">척도 </w:t>
      </w:r>
      <w:r>
        <w:rPr>
          <w:sz w:val="24"/>
          <w:szCs w:val="24"/>
        </w:rPr>
        <w:t xml:space="preserve">(1: </w:t>
      </w:r>
      <w:r>
        <w:rPr>
          <w:sz w:val="24"/>
          <w:szCs w:val="24"/>
          <w:lang w:val="ko-KR"/>
        </w:rPr>
        <w:t xml:space="preserve">전혀 그렇지 않다 </w:t>
      </w:r>
      <w:r>
        <w:rPr>
          <w:sz w:val="24"/>
          <w:szCs w:val="24"/>
        </w:rPr>
        <w:t>~ 5</w:t>
      </w:r>
      <w:r>
        <w:rPr>
          <w:sz w:val="24"/>
          <w:szCs w:val="24"/>
          <w:lang w:val="ko-KR"/>
        </w:rPr>
        <w:t>점</w:t>
      </w:r>
      <w:r>
        <w:rPr>
          <w:sz w:val="24"/>
          <w:szCs w:val="24"/>
        </w:rPr>
        <w:t xml:space="preserve">: </w:t>
      </w:r>
      <w:r>
        <w:rPr>
          <w:sz w:val="24"/>
          <w:szCs w:val="24"/>
          <w:lang w:val="ko-KR"/>
        </w:rPr>
        <w:t>매우 그렇다</w:t>
      </w:r>
      <w:r>
        <w:rPr>
          <w:sz w:val="24"/>
          <w:szCs w:val="24"/>
        </w:rPr>
        <w:t>)</w:t>
      </w:r>
      <w:r>
        <w:rPr>
          <w:sz w:val="24"/>
          <w:szCs w:val="24"/>
          <w:lang w:val="ko-KR"/>
        </w:rPr>
        <w:t>로 측정되었고</w:t>
      </w:r>
      <w:r>
        <w:rPr>
          <w:sz w:val="24"/>
          <w:szCs w:val="24"/>
        </w:rPr>
        <w:t xml:space="preserve">, </w:t>
      </w:r>
      <w:r>
        <w:rPr>
          <w:sz w:val="24"/>
          <w:szCs w:val="24"/>
          <w:lang w:val="ko-KR"/>
        </w:rPr>
        <w:t>각각의 질문에 대한 응답은 부호화되어서</w:t>
      </w:r>
      <w:r>
        <w:rPr>
          <w:sz w:val="24"/>
          <w:szCs w:val="24"/>
        </w:rPr>
        <w:t xml:space="preserve">, </w:t>
      </w:r>
      <w:r>
        <w:rPr>
          <w:sz w:val="24"/>
          <w:szCs w:val="24"/>
          <w:lang w:val="ko-KR"/>
        </w:rPr>
        <w:t xml:space="preserve">높은 </w:t>
      </w:r>
      <w:r>
        <w:rPr>
          <w:sz w:val="24"/>
          <w:szCs w:val="24"/>
          <w:lang w:val="ko-KR"/>
        </w:rPr>
        <w:lastRenderedPageBreak/>
        <w:t>점수는 주제에 대한 강한 찬성을 나타내고 낮은 점수는 그 극단적인 반대를 나타내고 있다</w:t>
      </w:r>
      <w:r>
        <w:rPr>
          <w:sz w:val="24"/>
          <w:szCs w:val="24"/>
        </w:rPr>
        <w:t>.</w:t>
      </w:r>
    </w:p>
    <w:p w:rsidR="0095755D" w:rsidRDefault="0095755D">
      <w:pPr>
        <w:rPr>
          <w:b/>
          <w:bCs/>
          <w:sz w:val="24"/>
          <w:szCs w:val="24"/>
        </w:rPr>
      </w:pPr>
    </w:p>
    <w:p w:rsidR="0095755D" w:rsidRDefault="005A5473">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맑은 고딕" w:eastAsia="맑은 고딕" w:hAnsi="맑은 고딕" w:cs="맑은 고딕" w:hint="default"/>
          <w:b/>
          <w:bCs/>
          <w:sz w:val="24"/>
          <w:szCs w:val="24"/>
          <w:u w:color="323232"/>
        </w:rPr>
      </w:pPr>
      <w:r>
        <w:rPr>
          <w:rFonts w:ascii="맑은 고딕" w:eastAsia="맑은 고딕" w:hAnsi="맑은 고딕" w:cs="맑은 고딕"/>
          <w:b/>
          <w:bCs/>
          <w:sz w:val="24"/>
          <w:szCs w:val="24"/>
          <w:u w:color="323232"/>
        </w:rPr>
        <w:t>◾ 설문을 통해서라면 설문</w:t>
      </w:r>
      <w:r>
        <w:rPr>
          <w:rFonts w:ascii="맑은 고딕" w:eastAsia="맑은 고딕" w:hAnsi="맑은 고딕" w:cs="맑은 고딕"/>
          <w:b/>
          <w:bCs/>
          <w:sz w:val="24"/>
          <w:szCs w:val="24"/>
          <w:u w:color="323232"/>
          <w:lang w:val="en-US"/>
        </w:rPr>
        <w:t>(survey)</w:t>
      </w:r>
      <w:r>
        <w:rPr>
          <w:rFonts w:ascii="맑은 고딕" w:eastAsia="맑은 고딕" w:hAnsi="맑은 고딕" w:cs="맑은 고딕"/>
          <w:b/>
          <w:bCs/>
          <w:sz w:val="24"/>
          <w:szCs w:val="24"/>
          <w:u w:color="323232"/>
        </w:rPr>
        <w:t>문항</w:t>
      </w:r>
      <w:r>
        <w:rPr>
          <w:rFonts w:ascii="맑은 고딕" w:eastAsia="맑은 고딕" w:hAnsi="맑은 고딕" w:cs="맑은 고딕"/>
          <w:b/>
          <w:bCs/>
          <w:sz w:val="24"/>
          <w:szCs w:val="24"/>
          <w:u w:color="323232"/>
          <w:lang w:val="fr-FR"/>
        </w:rPr>
        <w:t>(questionnaire)</w:t>
      </w:r>
      <w:r>
        <w:rPr>
          <w:rFonts w:ascii="맑은 고딕" w:eastAsia="맑은 고딕" w:hAnsi="맑은 고딕" w:cs="맑은 고딕"/>
          <w:b/>
          <w:bCs/>
          <w:sz w:val="24"/>
          <w:szCs w:val="24"/>
          <w:u w:color="323232"/>
        </w:rPr>
        <w:t>을 만들어 기술, 설명</w:t>
      </w:r>
    </w:p>
    <w:p w:rsidR="0095755D" w:rsidRDefault="005A5473">
      <w:pPr>
        <w:rPr>
          <w:b/>
          <w:bCs/>
          <w:sz w:val="24"/>
          <w:szCs w:val="24"/>
        </w:rPr>
      </w:pPr>
      <w:r>
        <w:rPr>
          <w:b/>
          <w:bCs/>
          <w:sz w:val="24"/>
          <w:szCs w:val="24"/>
        </w:rPr>
        <w:t>Survey</w:t>
      </w:r>
    </w:p>
    <w:p w:rsidR="0095755D" w:rsidRDefault="005A5473">
      <w:pPr>
        <w:rPr>
          <w:sz w:val="24"/>
          <w:szCs w:val="24"/>
        </w:rPr>
      </w:pPr>
      <w:r>
        <w:rPr>
          <w:sz w:val="24"/>
          <w:szCs w:val="24"/>
        </w:rPr>
        <w:t>24</w:t>
      </w:r>
      <w:r>
        <w:rPr>
          <w:sz w:val="24"/>
          <w:szCs w:val="24"/>
          <w:lang w:val="ko-KR"/>
        </w:rPr>
        <w:t>시간 동안 타인의 게시물에 작성한 댓글 수는?</w:t>
      </w:r>
    </w:p>
    <w:p w:rsidR="0095755D" w:rsidRDefault="005A5473">
      <w:pPr>
        <w:rPr>
          <w:sz w:val="24"/>
          <w:szCs w:val="24"/>
          <w:lang w:val="ko-KR"/>
        </w:rPr>
      </w:pPr>
      <w:r>
        <w:rPr>
          <w:sz w:val="24"/>
          <w:szCs w:val="24"/>
          <w:lang w:val="ko-KR"/>
        </w:rPr>
        <w:t>1) 0개 2) 1~5개 3) 6~10개 4) 11~15개 5) 16개 이상</w:t>
      </w:r>
    </w:p>
    <w:p w:rsidR="0067579D" w:rsidRDefault="0067579D">
      <w:pPr>
        <w:rPr>
          <w:sz w:val="24"/>
          <w:szCs w:val="24"/>
        </w:rPr>
      </w:pPr>
    </w:p>
    <w:p w:rsidR="0095755D" w:rsidRDefault="005A5473">
      <w:pPr>
        <w:rPr>
          <w:sz w:val="24"/>
          <w:szCs w:val="24"/>
        </w:rPr>
      </w:pPr>
      <w:r>
        <w:rPr>
          <w:sz w:val="24"/>
          <w:szCs w:val="24"/>
        </w:rPr>
        <w:t>24</w:t>
      </w:r>
      <w:r>
        <w:rPr>
          <w:sz w:val="24"/>
          <w:szCs w:val="24"/>
          <w:lang w:val="ko-KR"/>
        </w:rPr>
        <w:t>시간 동안 공유한 타인의 게시물에 좋아요 버튼을 누른 개수는?</w:t>
      </w:r>
    </w:p>
    <w:p w:rsidR="0095755D" w:rsidRDefault="005A5473">
      <w:pPr>
        <w:rPr>
          <w:sz w:val="24"/>
          <w:szCs w:val="24"/>
          <w:lang w:val="ko-KR"/>
        </w:rPr>
      </w:pPr>
      <w:r>
        <w:rPr>
          <w:sz w:val="24"/>
          <w:szCs w:val="24"/>
          <w:lang w:val="ko-KR"/>
        </w:rPr>
        <w:t>1) 0개 2) 1~5개 3) 6~10개 4) 11~15개 5) 16개 이상</w:t>
      </w:r>
    </w:p>
    <w:p w:rsidR="0067579D" w:rsidRDefault="0067579D">
      <w:pPr>
        <w:rPr>
          <w:sz w:val="24"/>
          <w:szCs w:val="24"/>
          <w:lang w:val="ko-KR"/>
        </w:rPr>
      </w:pPr>
    </w:p>
    <w:p w:rsidR="0095755D" w:rsidRDefault="005A5473">
      <w:pPr>
        <w:rPr>
          <w:sz w:val="24"/>
          <w:szCs w:val="24"/>
          <w:lang w:val="ko-KR"/>
        </w:rPr>
      </w:pPr>
      <w:r>
        <w:rPr>
          <w:sz w:val="24"/>
          <w:szCs w:val="24"/>
          <w:lang w:val="ko-KR"/>
        </w:rPr>
        <w:t xml:space="preserve">현재 </w:t>
      </w:r>
      <w:proofErr w:type="spellStart"/>
      <w:r>
        <w:rPr>
          <w:sz w:val="24"/>
          <w:szCs w:val="24"/>
          <w:lang w:val="ko-KR"/>
        </w:rPr>
        <w:t>페이스북</w:t>
      </w:r>
      <w:proofErr w:type="spellEnd"/>
      <w:r>
        <w:rPr>
          <w:sz w:val="24"/>
          <w:szCs w:val="24"/>
          <w:lang w:val="ko-KR"/>
        </w:rPr>
        <w:t xml:space="preserve"> 내 친구 인원수는 몇 명인가?</w:t>
      </w:r>
    </w:p>
    <w:p w:rsidR="0095755D" w:rsidRDefault="005A5473">
      <w:pPr>
        <w:rPr>
          <w:sz w:val="24"/>
          <w:szCs w:val="24"/>
        </w:rPr>
      </w:pPr>
      <w:r>
        <w:rPr>
          <w:sz w:val="24"/>
          <w:szCs w:val="24"/>
        </w:rPr>
        <w:t>1) 100</w:t>
      </w:r>
      <w:r>
        <w:rPr>
          <w:sz w:val="24"/>
          <w:szCs w:val="24"/>
          <w:lang w:val="ko-KR"/>
        </w:rPr>
        <w:t xml:space="preserve">명 미만 </w:t>
      </w:r>
      <w:r>
        <w:rPr>
          <w:sz w:val="24"/>
          <w:szCs w:val="24"/>
        </w:rPr>
        <w:t>2) 100</w:t>
      </w:r>
      <w:r>
        <w:rPr>
          <w:sz w:val="24"/>
          <w:szCs w:val="24"/>
          <w:lang w:val="ko-KR"/>
        </w:rPr>
        <w:t xml:space="preserve">명 이상 </w:t>
      </w:r>
      <w:r>
        <w:rPr>
          <w:sz w:val="24"/>
          <w:szCs w:val="24"/>
        </w:rPr>
        <w:t>200</w:t>
      </w:r>
      <w:r>
        <w:rPr>
          <w:sz w:val="24"/>
          <w:szCs w:val="24"/>
          <w:lang w:val="ko-KR"/>
        </w:rPr>
        <w:t>명 미만</w:t>
      </w:r>
      <w:r>
        <w:rPr>
          <w:sz w:val="24"/>
          <w:szCs w:val="24"/>
        </w:rPr>
        <w:t xml:space="preserve"> 3) 200</w:t>
      </w:r>
      <w:r>
        <w:rPr>
          <w:sz w:val="24"/>
          <w:szCs w:val="24"/>
          <w:lang w:val="ko-KR"/>
        </w:rPr>
        <w:t xml:space="preserve">명 이상 </w:t>
      </w:r>
      <w:r>
        <w:rPr>
          <w:sz w:val="24"/>
          <w:szCs w:val="24"/>
        </w:rPr>
        <w:t>300</w:t>
      </w:r>
      <w:r>
        <w:rPr>
          <w:sz w:val="24"/>
          <w:szCs w:val="24"/>
          <w:lang w:val="ko-KR"/>
        </w:rPr>
        <w:t>명 미만</w:t>
      </w:r>
      <w:r>
        <w:rPr>
          <w:sz w:val="24"/>
          <w:szCs w:val="24"/>
        </w:rPr>
        <w:t xml:space="preserve"> 4) 300</w:t>
      </w:r>
      <w:r>
        <w:rPr>
          <w:sz w:val="24"/>
          <w:szCs w:val="24"/>
          <w:lang w:val="ko-KR"/>
        </w:rPr>
        <w:t xml:space="preserve">명 이상 </w:t>
      </w:r>
      <w:r>
        <w:rPr>
          <w:sz w:val="24"/>
          <w:szCs w:val="24"/>
        </w:rPr>
        <w:t>400</w:t>
      </w:r>
      <w:r>
        <w:rPr>
          <w:sz w:val="24"/>
          <w:szCs w:val="24"/>
          <w:lang w:val="ko-KR"/>
        </w:rPr>
        <w:t>명 미만</w:t>
      </w:r>
      <w:r>
        <w:rPr>
          <w:sz w:val="24"/>
          <w:szCs w:val="24"/>
        </w:rPr>
        <w:t xml:space="preserve"> 5) 400</w:t>
      </w:r>
      <w:r>
        <w:rPr>
          <w:sz w:val="24"/>
          <w:szCs w:val="24"/>
          <w:lang w:val="ko-KR"/>
        </w:rPr>
        <w:t>명 이상</w:t>
      </w:r>
    </w:p>
    <w:p w:rsidR="0067579D" w:rsidRDefault="0067579D">
      <w:pPr>
        <w:rPr>
          <w:sz w:val="24"/>
          <w:szCs w:val="24"/>
        </w:rPr>
      </w:pPr>
    </w:p>
    <w:p w:rsidR="0095755D" w:rsidRDefault="005A5473">
      <w:pPr>
        <w:rPr>
          <w:sz w:val="24"/>
          <w:szCs w:val="24"/>
        </w:rPr>
      </w:pPr>
      <w:r>
        <w:rPr>
          <w:sz w:val="24"/>
          <w:szCs w:val="24"/>
        </w:rPr>
        <w:t>24</w:t>
      </w:r>
      <w:r>
        <w:rPr>
          <w:sz w:val="24"/>
          <w:szCs w:val="24"/>
          <w:lang w:val="ko-KR"/>
        </w:rPr>
        <w:t>시간 동안 친구 요청을 받는 횟수는?</w:t>
      </w:r>
    </w:p>
    <w:p w:rsidR="0095755D" w:rsidRDefault="005A5473">
      <w:pPr>
        <w:rPr>
          <w:sz w:val="24"/>
          <w:szCs w:val="24"/>
          <w:lang w:val="ko-KR"/>
        </w:rPr>
      </w:pPr>
      <w:r>
        <w:rPr>
          <w:sz w:val="24"/>
          <w:szCs w:val="24"/>
          <w:lang w:val="ko-KR"/>
        </w:rPr>
        <w:t>1) 0번 2) 1~3번 3) 4~6번 4) 7~9번 5) 9번 이상</w:t>
      </w:r>
    </w:p>
    <w:p w:rsidR="0067579D" w:rsidRDefault="0067579D">
      <w:pPr>
        <w:rPr>
          <w:sz w:val="24"/>
          <w:szCs w:val="24"/>
          <w:lang w:val="ko-KR"/>
        </w:rPr>
      </w:pPr>
    </w:p>
    <w:p w:rsidR="0095755D" w:rsidRDefault="005A5473">
      <w:pPr>
        <w:rPr>
          <w:sz w:val="24"/>
          <w:szCs w:val="24"/>
          <w:lang w:val="ko-KR"/>
        </w:rPr>
      </w:pPr>
      <w:r>
        <w:rPr>
          <w:sz w:val="24"/>
          <w:szCs w:val="24"/>
          <w:lang w:val="ko-KR"/>
        </w:rPr>
        <w:t>네트워크의 활동성의 영향(1~5 척도 사용)</w:t>
      </w:r>
    </w:p>
    <w:p w:rsidR="0095755D" w:rsidRPr="006160D4" w:rsidRDefault="006160D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240" w:line="340" w:lineRule="atLeast"/>
        <w:rPr>
          <w:rFonts w:ascii="맑은 고딕" w:eastAsia="맑은 고딕" w:hAnsi="맑은 고딕" w:cs="맑은 고딕" w:hint="default"/>
          <w:sz w:val="24"/>
          <w:szCs w:val="24"/>
          <w:lang w:val="en-US"/>
        </w:rPr>
      </w:pPr>
      <w:r w:rsidRPr="006160D4">
        <w:rPr>
          <w:rFonts w:ascii="맑은 고딕" w:eastAsia="맑은 고딕" w:hAnsi="맑은 고딕"/>
          <w:sz w:val="24"/>
          <w:szCs w:val="24"/>
        </w:rPr>
        <w:t xml:space="preserve">1) </w:t>
      </w:r>
      <w:r>
        <w:rPr>
          <w:rFonts w:ascii="맑은 고딕" w:eastAsia="맑은 고딕" w:hAnsi="맑은 고딕"/>
          <w:sz w:val="24"/>
          <w:szCs w:val="24"/>
        </w:rPr>
        <w:t>매우 심하지 않다</w:t>
      </w:r>
      <w:r w:rsidR="007B350E">
        <w:rPr>
          <w:rFonts w:ascii="맑은 고딕" w:eastAsia="맑은 고딕" w:hAnsi="맑은 고딕"/>
          <w:sz w:val="24"/>
          <w:szCs w:val="24"/>
        </w:rPr>
        <w:t xml:space="preserve"> </w:t>
      </w:r>
      <w:r w:rsidRPr="006160D4">
        <w:rPr>
          <w:rFonts w:ascii="맑은 고딕" w:eastAsia="맑은 고딕" w:hAnsi="맑은 고딕"/>
          <w:sz w:val="24"/>
          <w:szCs w:val="24"/>
        </w:rPr>
        <w:t xml:space="preserve">2) </w:t>
      </w:r>
      <w:r>
        <w:rPr>
          <w:rFonts w:ascii="맑은 고딕" w:eastAsia="맑은 고딕" w:hAnsi="맑은 고딕"/>
          <w:sz w:val="24"/>
          <w:szCs w:val="24"/>
        </w:rPr>
        <w:t>심하지 않다</w:t>
      </w:r>
      <w:r w:rsidRPr="006160D4">
        <w:rPr>
          <w:rFonts w:ascii="맑은 고딕" w:eastAsia="맑은 고딕" w:hAnsi="맑은 고딕"/>
          <w:sz w:val="24"/>
          <w:szCs w:val="24"/>
        </w:rPr>
        <w:t xml:space="preserve"> 3) </w:t>
      </w:r>
      <w:r>
        <w:rPr>
          <w:rFonts w:ascii="맑은 고딕" w:eastAsia="맑은 고딕" w:hAnsi="맑은 고딕"/>
          <w:sz w:val="24"/>
          <w:szCs w:val="24"/>
        </w:rPr>
        <w:t>보통이다</w:t>
      </w:r>
      <w:r w:rsidRPr="006160D4">
        <w:rPr>
          <w:rFonts w:ascii="맑은 고딕" w:eastAsia="맑은 고딕" w:hAnsi="맑은 고딕"/>
          <w:sz w:val="24"/>
          <w:szCs w:val="24"/>
        </w:rPr>
        <w:t xml:space="preserve"> 4) </w:t>
      </w:r>
      <w:r>
        <w:rPr>
          <w:rFonts w:ascii="맑은 고딕" w:eastAsia="맑은 고딕" w:hAnsi="맑은 고딕"/>
          <w:sz w:val="24"/>
          <w:szCs w:val="24"/>
        </w:rPr>
        <w:t>심하다</w:t>
      </w:r>
      <w:r w:rsidRPr="006160D4">
        <w:rPr>
          <w:rFonts w:ascii="맑은 고딕" w:eastAsia="맑은 고딕" w:hAnsi="맑은 고딕"/>
          <w:sz w:val="24"/>
          <w:szCs w:val="24"/>
        </w:rPr>
        <w:t xml:space="preserve">5) </w:t>
      </w:r>
      <w:r>
        <w:rPr>
          <w:rFonts w:ascii="맑은 고딕" w:eastAsia="맑은 고딕" w:hAnsi="맑은 고딕"/>
          <w:sz w:val="24"/>
          <w:szCs w:val="24"/>
        </w:rPr>
        <w:t>매우 심하다</w:t>
      </w:r>
    </w:p>
    <w:p w:rsidR="0095755D" w:rsidRDefault="005A5473">
      <w:pPr>
        <w:rPr>
          <w:b/>
          <w:bCs/>
          <w:sz w:val="24"/>
          <w:szCs w:val="24"/>
          <w:u w:color="323232"/>
        </w:rPr>
      </w:pPr>
      <w:r>
        <w:rPr>
          <w:b/>
          <w:bCs/>
          <w:sz w:val="24"/>
          <w:szCs w:val="24"/>
          <w:u w:color="323232"/>
        </w:rPr>
        <w:t xml:space="preserve">◾ </w:t>
      </w:r>
      <w:r>
        <w:rPr>
          <w:b/>
          <w:bCs/>
          <w:sz w:val="24"/>
          <w:szCs w:val="24"/>
          <w:u w:color="323232"/>
          <w:lang w:val="ko-KR"/>
        </w:rPr>
        <w:t>데이터 분석 및 결과</w:t>
      </w:r>
    </w:p>
    <w:tbl>
      <w:tblPr>
        <w:tblStyle w:val="TableNormal"/>
        <w:tblW w:w="5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727"/>
        <w:gridCol w:w="1010"/>
        <w:gridCol w:w="1009"/>
        <w:gridCol w:w="1428"/>
        <w:gridCol w:w="1456"/>
      </w:tblGrid>
      <w:tr w:rsidR="0095755D">
        <w:trPr>
          <w:trHeight w:val="253"/>
          <w:tblHeader/>
        </w:trPr>
        <w:tc>
          <w:tcPr>
            <w:tcW w:w="5630" w:type="dxa"/>
            <w:gridSpan w:val="5"/>
            <w:tcBorders>
              <w:top w:val="nil"/>
              <w:left w:val="nil"/>
              <w:bottom w:val="single" w:sz="8" w:space="0" w:color="000000"/>
              <w:right w:val="nil"/>
            </w:tcBorders>
            <w:shd w:val="clear" w:color="auto" w:fill="FFFFFF"/>
            <w:tcMar>
              <w:top w:w="80" w:type="dxa"/>
              <w:left w:w="140" w:type="dxa"/>
              <w:bottom w:w="80" w:type="dxa"/>
              <w:right w:w="140" w:type="dxa"/>
            </w:tcMar>
            <w:vAlign w:val="center"/>
          </w:tcPr>
          <w:p w:rsidR="0095755D" w:rsidRDefault="005A5473">
            <w:pPr>
              <w:spacing w:line="320" w:lineRule="atLeast"/>
              <w:ind w:left="60" w:right="60"/>
              <w:jc w:val="center"/>
            </w:pPr>
            <w:r>
              <w:rPr>
                <w:rFonts w:ascii="굴림" w:eastAsia="굴림" w:hAnsi="굴림" w:cs="굴림" w:hint="eastAsia"/>
                <w:b/>
                <w:bCs/>
                <w:sz w:val="18"/>
                <w:szCs w:val="18"/>
                <w:lang w:val="ko-KR"/>
              </w:rPr>
              <w:lastRenderedPageBreak/>
              <w:t>모형</w:t>
            </w:r>
            <w:r>
              <w:rPr>
                <w:rFonts w:ascii="굴림" w:eastAsia="굴림" w:hAnsi="굴림" w:cs="굴림"/>
                <w:b/>
                <w:bCs/>
                <w:sz w:val="18"/>
                <w:szCs w:val="18"/>
              </w:rPr>
              <w:t xml:space="preserve"> </w:t>
            </w:r>
            <w:r>
              <w:rPr>
                <w:rFonts w:ascii="굴림" w:eastAsia="굴림" w:hAnsi="굴림" w:cs="굴림" w:hint="eastAsia"/>
                <w:b/>
                <w:bCs/>
                <w:sz w:val="18"/>
                <w:szCs w:val="18"/>
                <w:lang w:val="ko-KR"/>
              </w:rPr>
              <w:t>요약</w:t>
            </w:r>
          </w:p>
        </w:tc>
      </w:tr>
      <w:tr w:rsidR="0095755D">
        <w:trPr>
          <w:trHeight w:val="570"/>
          <w:tblHeader/>
        </w:trPr>
        <w:tc>
          <w:tcPr>
            <w:tcW w:w="727"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lang w:val="ko-KR"/>
              </w:rPr>
              <w:t>모형</w:t>
            </w:r>
          </w:p>
        </w:tc>
        <w:tc>
          <w:tcPr>
            <w:tcW w:w="1010"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rPr>
              <w:t>R</w:t>
            </w:r>
          </w:p>
        </w:tc>
        <w:tc>
          <w:tcPr>
            <w:tcW w:w="1009"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rPr>
              <w:t xml:space="preserve">R </w:t>
            </w:r>
            <w:r>
              <w:rPr>
                <w:rFonts w:ascii="굴림" w:eastAsia="굴림" w:hAnsi="굴림" w:cs="굴림"/>
                <w:sz w:val="18"/>
                <w:szCs w:val="18"/>
                <w:lang w:val="ko-KR"/>
              </w:rPr>
              <w:t>제곱</w:t>
            </w:r>
          </w:p>
        </w:tc>
        <w:tc>
          <w:tcPr>
            <w:tcW w:w="1428"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수정된</w:t>
            </w:r>
            <w:r>
              <w:rPr>
                <w:rFonts w:ascii="굴림" w:eastAsia="굴림" w:hAnsi="굴림" w:cs="굴림"/>
                <w:sz w:val="18"/>
                <w:szCs w:val="18"/>
              </w:rPr>
              <w:t xml:space="preserve"> R </w:t>
            </w:r>
            <w:r>
              <w:rPr>
                <w:rFonts w:ascii="굴림" w:eastAsia="굴림" w:hAnsi="굴림" w:cs="굴림"/>
                <w:sz w:val="18"/>
                <w:szCs w:val="18"/>
                <w:lang w:val="ko-KR"/>
              </w:rPr>
              <w:t>제곱</w:t>
            </w:r>
          </w:p>
        </w:tc>
        <w:tc>
          <w:tcPr>
            <w:tcW w:w="1456"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proofErr w:type="spellStart"/>
            <w:r>
              <w:rPr>
                <w:rFonts w:ascii="굴림" w:eastAsia="굴림" w:hAnsi="굴림" w:cs="굴림"/>
                <w:sz w:val="18"/>
                <w:szCs w:val="18"/>
                <w:lang w:val="ko-KR"/>
              </w:rPr>
              <w:t>추정값의</w:t>
            </w:r>
            <w:proofErr w:type="spellEnd"/>
            <w:r>
              <w:rPr>
                <w:rFonts w:ascii="굴림" w:eastAsia="굴림" w:hAnsi="굴림" w:cs="굴림"/>
                <w:sz w:val="18"/>
                <w:szCs w:val="18"/>
              </w:rPr>
              <w:t xml:space="preserve"> </w:t>
            </w:r>
            <w:r>
              <w:rPr>
                <w:rFonts w:ascii="굴림" w:eastAsia="굴림" w:hAnsi="굴림" w:cs="굴림"/>
                <w:sz w:val="18"/>
                <w:szCs w:val="18"/>
                <w:lang w:val="ko-KR"/>
              </w:rPr>
              <w:t>표준오차</w:t>
            </w:r>
          </w:p>
        </w:tc>
      </w:tr>
      <w:tr w:rsidR="0095755D">
        <w:trPr>
          <w:trHeight w:val="250"/>
          <w:tblHeader/>
        </w:trPr>
        <w:tc>
          <w:tcPr>
            <w:tcW w:w="727" w:type="dxa"/>
            <w:tcBorders>
              <w:top w:val="single" w:sz="16" w:space="0" w:color="000000"/>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1</w:t>
            </w:r>
          </w:p>
        </w:tc>
        <w:tc>
          <w:tcPr>
            <w:tcW w:w="1010" w:type="dxa"/>
            <w:tcBorders>
              <w:top w:val="single" w:sz="16" w:space="0" w:color="000000"/>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.786</w:t>
            </w:r>
            <w:r>
              <w:rPr>
                <w:rFonts w:ascii="굴림" w:eastAsia="굴림" w:hAnsi="굴림" w:cs="굴림"/>
                <w:sz w:val="18"/>
                <w:szCs w:val="18"/>
                <w:vertAlign w:val="superscript"/>
              </w:rPr>
              <w:t>a</w:t>
            </w:r>
          </w:p>
        </w:tc>
        <w:tc>
          <w:tcPr>
            <w:tcW w:w="1009" w:type="dxa"/>
            <w:tcBorders>
              <w:top w:val="single" w:sz="16" w:space="0" w:color="000000"/>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.617</w:t>
            </w:r>
          </w:p>
        </w:tc>
        <w:tc>
          <w:tcPr>
            <w:tcW w:w="1428" w:type="dxa"/>
            <w:tcBorders>
              <w:top w:val="single" w:sz="16" w:space="0" w:color="000000"/>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.583</w:t>
            </w:r>
          </w:p>
        </w:tc>
        <w:tc>
          <w:tcPr>
            <w:tcW w:w="1456" w:type="dxa"/>
            <w:tcBorders>
              <w:top w:val="single" w:sz="16" w:space="0" w:color="000000"/>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.739</w:t>
            </w:r>
          </w:p>
        </w:tc>
      </w:tr>
      <w:tr w:rsidR="0095755D">
        <w:tblPrEx>
          <w:shd w:val="clear" w:color="auto" w:fill="CED7E7"/>
        </w:tblPrEx>
        <w:trPr>
          <w:trHeight w:val="253"/>
        </w:trPr>
        <w:tc>
          <w:tcPr>
            <w:tcW w:w="5630" w:type="dxa"/>
            <w:gridSpan w:val="5"/>
            <w:tcBorders>
              <w:top w:val="single" w:sz="8"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 xml:space="preserve">a. </w:t>
            </w:r>
            <w:proofErr w:type="spellStart"/>
            <w:r>
              <w:rPr>
                <w:rFonts w:ascii="굴림" w:eastAsia="굴림" w:hAnsi="굴림" w:cs="굴림"/>
                <w:sz w:val="18"/>
                <w:szCs w:val="18"/>
                <w:lang w:val="ko-KR"/>
              </w:rPr>
              <w:t>예측값</w:t>
            </w:r>
            <w:proofErr w:type="spellEnd"/>
            <w:r>
              <w:rPr>
                <w:rFonts w:ascii="굴림" w:eastAsia="굴림" w:hAnsi="굴림" w:cs="굴림"/>
                <w:sz w:val="18"/>
                <w:szCs w:val="18"/>
              </w:rPr>
              <w:t>: (</w:t>
            </w:r>
            <w:r>
              <w:rPr>
                <w:rFonts w:ascii="굴림" w:eastAsia="굴림" w:hAnsi="굴림" w:cs="굴림"/>
                <w:sz w:val="18"/>
                <w:szCs w:val="18"/>
                <w:lang w:val="ko-KR"/>
              </w:rPr>
              <w:t>상수</w:t>
            </w:r>
            <w:r>
              <w:rPr>
                <w:rFonts w:ascii="굴림" w:eastAsia="굴림" w:hAnsi="굴림" w:cs="굴림"/>
                <w:sz w:val="18"/>
                <w:szCs w:val="18"/>
              </w:rPr>
              <w:t xml:space="preserve">), </w:t>
            </w:r>
            <w:proofErr w:type="spellStart"/>
            <w:r>
              <w:rPr>
                <w:rFonts w:ascii="굴림" w:eastAsia="굴림" w:hAnsi="굴림" w:cs="굴림"/>
                <w:sz w:val="18"/>
                <w:szCs w:val="18"/>
                <w:lang w:val="ko-KR"/>
              </w:rPr>
              <w:t>친구요청수</w:t>
            </w:r>
            <w:proofErr w:type="spellEnd"/>
            <w:r>
              <w:rPr>
                <w:rFonts w:ascii="굴림" w:eastAsia="굴림" w:hAnsi="굴림" w:cs="굴림"/>
                <w:sz w:val="18"/>
                <w:szCs w:val="18"/>
              </w:rPr>
              <w:t xml:space="preserve">, </w:t>
            </w:r>
            <w:proofErr w:type="spellStart"/>
            <w:r>
              <w:rPr>
                <w:rFonts w:ascii="굴림" w:eastAsia="굴림" w:hAnsi="굴림" w:cs="굴림"/>
                <w:sz w:val="18"/>
                <w:szCs w:val="18"/>
                <w:lang w:val="ko-KR"/>
              </w:rPr>
              <w:t>좋아요수</w:t>
            </w:r>
            <w:proofErr w:type="spellEnd"/>
            <w:r>
              <w:rPr>
                <w:rFonts w:ascii="굴림" w:eastAsia="굴림" w:hAnsi="굴림" w:cs="굴림"/>
                <w:sz w:val="18"/>
                <w:szCs w:val="18"/>
              </w:rPr>
              <w:t xml:space="preserve">, </w:t>
            </w:r>
            <w:proofErr w:type="spellStart"/>
            <w:r>
              <w:rPr>
                <w:rFonts w:ascii="굴림" w:eastAsia="굴림" w:hAnsi="굴림" w:cs="굴림"/>
                <w:sz w:val="18"/>
                <w:szCs w:val="18"/>
                <w:lang w:val="ko-KR"/>
              </w:rPr>
              <w:t>댓글수</w:t>
            </w:r>
            <w:proofErr w:type="spellEnd"/>
            <w:r>
              <w:rPr>
                <w:rFonts w:ascii="굴림" w:eastAsia="굴림" w:hAnsi="굴림" w:cs="굴림"/>
                <w:sz w:val="18"/>
                <w:szCs w:val="18"/>
              </w:rPr>
              <w:t xml:space="preserve">, </w:t>
            </w:r>
            <w:proofErr w:type="spellStart"/>
            <w:r>
              <w:rPr>
                <w:rFonts w:ascii="굴림" w:eastAsia="굴림" w:hAnsi="굴림" w:cs="굴림"/>
                <w:sz w:val="18"/>
                <w:szCs w:val="18"/>
                <w:lang w:val="ko-KR"/>
              </w:rPr>
              <w:t>친구수</w:t>
            </w:r>
            <w:proofErr w:type="spellEnd"/>
          </w:p>
        </w:tc>
      </w:tr>
    </w:tbl>
    <w:p w:rsidR="0095755D" w:rsidRDefault="0095755D">
      <w:pPr>
        <w:rPr>
          <w:rFonts w:ascii="굴림" w:eastAsia="굴림" w:hAnsi="굴림" w:cs="굴림"/>
          <w:sz w:val="18"/>
          <w:szCs w:val="18"/>
        </w:rPr>
      </w:pPr>
    </w:p>
    <w:tbl>
      <w:tblPr>
        <w:tblStyle w:val="TableNormal"/>
        <w:tblW w:w="664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728"/>
        <w:gridCol w:w="1428"/>
        <w:gridCol w:w="1009"/>
        <w:gridCol w:w="1010"/>
        <w:gridCol w:w="1010"/>
        <w:gridCol w:w="1456"/>
      </w:tblGrid>
      <w:tr w:rsidR="0095755D">
        <w:trPr>
          <w:trHeight w:val="253"/>
          <w:tblHeader/>
        </w:trPr>
        <w:tc>
          <w:tcPr>
            <w:tcW w:w="6641" w:type="dxa"/>
            <w:gridSpan w:val="6"/>
            <w:tcBorders>
              <w:top w:val="nil"/>
              <w:left w:val="nil"/>
              <w:bottom w:val="single" w:sz="8" w:space="0" w:color="000000"/>
              <w:right w:val="nil"/>
            </w:tcBorders>
            <w:shd w:val="clear" w:color="auto" w:fill="FFFFFF"/>
            <w:tcMar>
              <w:top w:w="80" w:type="dxa"/>
              <w:left w:w="140" w:type="dxa"/>
              <w:bottom w:w="80" w:type="dxa"/>
              <w:right w:w="140" w:type="dxa"/>
            </w:tcMar>
            <w:vAlign w:val="center"/>
          </w:tcPr>
          <w:p w:rsidR="0095755D" w:rsidRDefault="005A5473">
            <w:pPr>
              <w:spacing w:line="320" w:lineRule="atLeast"/>
              <w:ind w:left="60" w:right="60"/>
              <w:jc w:val="center"/>
            </w:pPr>
            <w:r>
              <w:rPr>
                <w:rFonts w:ascii="굴림" w:eastAsia="굴림" w:hAnsi="굴림" w:cs="굴림" w:hint="eastAsia"/>
                <w:b/>
                <w:bCs/>
                <w:sz w:val="18"/>
                <w:szCs w:val="18"/>
                <w:lang w:val="ko-KR"/>
              </w:rPr>
              <w:t>모형</w:t>
            </w:r>
            <w:r>
              <w:rPr>
                <w:rFonts w:ascii="굴림" w:eastAsia="굴림" w:hAnsi="굴림" w:cs="굴림"/>
                <w:b/>
                <w:bCs/>
                <w:sz w:val="18"/>
                <w:szCs w:val="18"/>
              </w:rPr>
              <w:t xml:space="preserve"> </w:t>
            </w:r>
            <w:r>
              <w:rPr>
                <w:rFonts w:ascii="굴림" w:eastAsia="굴림" w:hAnsi="굴림" w:cs="굴림" w:hint="eastAsia"/>
                <w:b/>
                <w:bCs/>
                <w:sz w:val="18"/>
                <w:szCs w:val="18"/>
                <w:lang w:val="ko-KR"/>
              </w:rPr>
              <w:t>요약</w:t>
            </w:r>
          </w:p>
        </w:tc>
      </w:tr>
      <w:tr w:rsidR="0095755D">
        <w:trPr>
          <w:trHeight w:val="253"/>
          <w:tblHeader/>
        </w:trPr>
        <w:tc>
          <w:tcPr>
            <w:tcW w:w="728" w:type="dxa"/>
            <w:vMerge w:val="restart"/>
            <w:tcBorders>
              <w:top w:val="single" w:sz="8" w:space="0" w:color="000000"/>
              <w:left w:val="nil"/>
              <w:bottom w:val="single" w:sz="16"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lang w:val="ko-KR"/>
              </w:rPr>
              <w:t>모형</w:t>
            </w:r>
          </w:p>
        </w:tc>
        <w:tc>
          <w:tcPr>
            <w:tcW w:w="5913" w:type="dxa"/>
            <w:gridSpan w:val="5"/>
            <w:tcBorders>
              <w:top w:val="single" w:sz="8" w:space="0" w:color="000000"/>
              <w:left w:val="nil"/>
              <w:bottom w:val="single" w:sz="8"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통계량</w:t>
            </w:r>
            <w:r>
              <w:rPr>
                <w:rFonts w:ascii="굴림" w:eastAsia="굴림" w:hAnsi="굴림" w:cs="굴림"/>
                <w:sz w:val="18"/>
                <w:szCs w:val="18"/>
              </w:rPr>
              <w:t xml:space="preserve"> </w:t>
            </w:r>
            <w:proofErr w:type="spellStart"/>
            <w:r>
              <w:rPr>
                <w:rFonts w:ascii="굴림" w:eastAsia="굴림" w:hAnsi="굴림" w:cs="굴림"/>
                <w:sz w:val="18"/>
                <w:szCs w:val="18"/>
                <w:lang w:val="ko-KR"/>
              </w:rPr>
              <w:t>변화량</w:t>
            </w:r>
            <w:proofErr w:type="spellEnd"/>
          </w:p>
        </w:tc>
      </w:tr>
      <w:tr w:rsidR="0095755D">
        <w:trPr>
          <w:trHeight w:val="570"/>
          <w:tblHeader/>
        </w:trPr>
        <w:tc>
          <w:tcPr>
            <w:tcW w:w="728" w:type="dxa"/>
            <w:vMerge/>
            <w:tcBorders>
              <w:top w:val="single" w:sz="8" w:space="0" w:color="000000"/>
              <w:left w:val="nil"/>
              <w:bottom w:val="single" w:sz="16" w:space="0" w:color="000000"/>
              <w:right w:val="nil"/>
            </w:tcBorders>
            <w:shd w:val="clear" w:color="auto" w:fill="FFFFFF"/>
          </w:tcPr>
          <w:p w:rsidR="0095755D" w:rsidRDefault="0095755D"/>
        </w:tc>
        <w:tc>
          <w:tcPr>
            <w:tcW w:w="1428"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rPr>
              <w:t xml:space="preserve">R </w:t>
            </w:r>
            <w:r>
              <w:rPr>
                <w:rFonts w:ascii="굴림" w:eastAsia="굴림" w:hAnsi="굴림" w:cs="굴림"/>
                <w:sz w:val="18"/>
                <w:szCs w:val="18"/>
                <w:lang w:val="ko-KR"/>
              </w:rPr>
              <w:t>제곱</w:t>
            </w:r>
            <w:r>
              <w:rPr>
                <w:rFonts w:ascii="굴림" w:eastAsia="굴림" w:hAnsi="굴림" w:cs="굴림"/>
                <w:sz w:val="18"/>
                <w:szCs w:val="18"/>
              </w:rPr>
              <w:t xml:space="preserve"> </w:t>
            </w:r>
            <w:proofErr w:type="spellStart"/>
            <w:r>
              <w:rPr>
                <w:rFonts w:ascii="굴림" w:eastAsia="굴림" w:hAnsi="굴림" w:cs="굴림"/>
                <w:sz w:val="18"/>
                <w:szCs w:val="18"/>
                <w:lang w:val="ko-KR"/>
              </w:rPr>
              <w:t>변화량</w:t>
            </w:r>
            <w:proofErr w:type="spellEnd"/>
          </w:p>
        </w:tc>
        <w:tc>
          <w:tcPr>
            <w:tcW w:w="1009"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rPr>
              <w:t xml:space="preserve">F </w:t>
            </w:r>
            <w:proofErr w:type="spellStart"/>
            <w:r>
              <w:rPr>
                <w:rFonts w:ascii="굴림" w:eastAsia="굴림" w:hAnsi="굴림" w:cs="굴림"/>
                <w:sz w:val="18"/>
                <w:szCs w:val="18"/>
                <w:lang w:val="ko-KR"/>
              </w:rPr>
              <w:t>변화량</w:t>
            </w:r>
            <w:proofErr w:type="spellEnd"/>
          </w:p>
        </w:tc>
        <w:tc>
          <w:tcPr>
            <w:tcW w:w="1010"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rPr>
              <w:t>df1</w:t>
            </w:r>
          </w:p>
        </w:tc>
        <w:tc>
          <w:tcPr>
            <w:tcW w:w="1010"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rPr>
              <w:t>df2</w:t>
            </w:r>
          </w:p>
        </w:tc>
        <w:tc>
          <w:tcPr>
            <w:tcW w:w="1456"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유의확률</w:t>
            </w:r>
            <w:r>
              <w:rPr>
                <w:rFonts w:ascii="굴림" w:eastAsia="굴림" w:hAnsi="굴림" w:cs="굴림"/>
                <w:sz w:val="18"/>
                <w:szCs w:val="18"/>
              </w:rPr>
              <w:t xml:space="preserve"> F </w:t>
            </w:r>
            <w:proofErr w:type="spellStart"/>
            <w:r>
              <w:rPr>
                <w:rFonts w:ascii="굴림" w:eastAsia="굴림" w:hAnsi="굴림" w:cs="굴림"/>
                <w:sz w:val="18"/>
                <w:szCs w:val="18"/>
                <w:lang w:val="ko-KR"/>
              </w:rPr>
              <w:t>변화량</w:t>
            </w:r>
            <w:proofErr w:type="spellEnd"/>
          </w:p>
        </w:tc>
      </w:tr>
      <w:tr w:rsidR="0095755D">
        <w:trPr>
          <w:trHeight w:val="250"/>
          <w:tblHeader/>
        </w:trPr>
        <w:tc>
          <w:tcPr>
            <w:tcW w:w="728" w:type="dxa"/>
            <w:tcBorders>
              <w:top w:val="single" w:sz="16" w:space="0" w:color="000000"/>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1</w:t>
            </w:r>
          </w:p>
        </w:tc>
        <w:tc>
          <w:tcPr>
            <w:tcW w:w="1428" w:type="dxa"/>
            <w:tcBorders>
              <w:top w:val="single" w:sz="16" w:space="0" w:color="000000"/>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.617</w:t>
            </w:r>
          </w:p>
        </w:tc>
        <w:tc>
          <w:tcPr>
            <w:tcW w:w="1009" w:type="dxa"/>
            <w:tcBorders>
              <w:top w:val="single" w:sz="16" w:space="0" w:color="000000"/>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18.160</w:t>
            </w:r>
          </w:p>
        </w:tc>
        <w:tc>
          <w:tcPr>
            <w:tcW w:w="1010" w:type="dxa"/>
            <w:tcBorders>
              <w:top w:val="single" w:sz="16" w:space="0" w:color="000000"/>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4</w:t>
            </w:r>
          </w:p>
        </w:tc>
        <w:tc>
          <w:tcPr>
            <w:tcW w:w="1010" w:type="dxa"/>
            <w:tcBorders>
              <w:top w:val="single" w:sz="16" w:space="0" w:color="000000"/>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45</w:t>
            </w:r>
          </w:p>
        </w:tc>
        <w:tc>
          <w:tcPr>
            <w:tcW w:w="1456" w:type="dxa"/>
            <w:tcBorders>
              <w:top w:val="single" w:sz="16" w:space="0" w:color="000000"/>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.000</w:t>
            </w:r>
          </w:p>
        </w:tc>
      </w:tr>
      <w:tr w:rsidR="0095755D">
        <w:tblPrEx>
          <w:shd w:val="clear" w:color="auto" w:fill="CED7E7"/>
        </w:tblPrEx>
        <w:trPr>
          <w:trHeight w:val="310"/>
        </w:trPr>
        <w:tc>
          <w:tcPr>
            <w:tcW w:w="6641" w:type="dxa"/>
            <w:gridSpan w:val="6"/>
            <w:tcBorders>
              <w:top w:val="single" w:sz="8" w:space="0" w:color="000000"/>
              <w:left w:val="nil"/>
              <w:bottom w:val="nil"/>
              <w:right w:val="nil"/>
            </w:tcBorders>
            <w:shd w:val="clear" w:color="auto" w:fill="FFFFFF"/>
            <w:tcMar>
              <w:top w:w="80" w:type="dxa"/>
              <w:left w:w="80" w:type="dxa"/>
              <w:bottom w:w="80" w:type="dxa"/>
              <w:right w:w="80" w:type="dxa"/>
            </w:tcMar>
          </w:tcPr>
          <w:p w:rsidR="0095755D" w:rsidRDefault="0095755D"/>
        </w:tc>
      </w:tr>
    </w:tbl>
    <w:p w:rsidR="0095755D" w:rsidRPr="0067579D" w:rsidRDefault="0095755D">
      <w:pPr>
        <w:spacing w:line="400" w:lineRule="atLeast"/>
        <w:rPr>
          <w:rFonts w:ascii="Times New Roman" w:eastAsiaTheme="minorEastAsia" w:hAnsi="Times New Roman" w:cs="Times New Roman"/>
          <w:sz w:val="24"/>
          <w:szCs w:val="24"/>
        </w:rPr>
      </w:pPr>
    </w:p>
    <w:tbl>
      <w:tblPr>
        <w:tblStyle w:val="TableNormal"/>
        <w:tblW w:w="69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726"/>
        <w:gridCol w:w="1059"/>
        <w:gridCol w:w="1011"/>
        <w:gridCol w:w="1010"/>
        <w:gridCol w:w="1064"/>
        <w:gridCol w:w="1011"/>
        <w:gridCol w:w="1019"/>
      </w:tblGrid>
      <w:tr w:rsidR="0095755D">
        <w:trPr>
          <w:trHeight w:val="253"/>
          <w:tblHeader/>
        </w:trPr>
        <w:tc>
          <w:tcPr>
            <w:tcW w:w="6900" w:type="dxa"/>
            <w:gridSpan w:val="7"/>
            <w:tcBorders>
              <w:top w:val="nil"/>
              <w:left w:val="nil"/>
              <w:bottom w:val="single" w:sz="8" w:space="0" w:color="000000"/>
              <w:right w:val="nil"/>
            </w:tcBorders>
            <w:shd w:val="clear" w:color="auto" w:fill="FFFFFF"/>
            <w:tcMar>
              <w:top w:w="80" w:type="dxa"/>
              <w:left w:w="140" w:type="dxa"/>
              <w:bottom w:w="80" w:type="dxa"/>
              <w:right w:w="140" w:type="dxa"/>
            </w:tcMar>
            <w:vAlign w:val="center"/>
          </w:tcPr>
          <w:p w:rsidR="0095755D" w:rsidRDefault="005A5473">
            <w:pPr>
              <w:spacing w:line="320" w:lineRule="atLeast"/>
              <w:ind w:left="60" w:right="60"/>
              <w:jc w:val="center"/>
            </w:pPr>
            <w:r>
              <w:rPr>
                <w:rFonts w:ascii="굴림" w:eastAsia="굴림" w:hAnsi="굴림" w:cs="굴림" w:hint="eastAsia"/>
                <w:b/>
                <w:bCs/>
                <w:sz w:val="18"/>
                <w:szCs w:val="18"/>
                <w:lang w:val="ko-KR"/>
              </w:rPr>
              <w:t>분산분석</w:t>
            </w:r>
            <w:r>
              <w:rPr>
                <w:rFonts w:ascii="굴림" w:eastAsia="굴림" w:hAnsi="굴림" w:cs="굴림"/>
                <w:b/>
                <w:bCs/>
                <w:sz w:val="18"/>
                <w:szCs w:val="18"/>
                <w:vertAlign w:val="superscript"/>
              </w:rPr>
              <w:t>b</w:t>
            </w:r>
          </w:p>
        </w:tc>
      </w:tr>
      <w:tr w:rsidR="0095755D">
        <w:trPr>
          <w:trHeight w:val="263"/>
          <w:tblHeader/>
        </w:trPr>
        <w:tc>
          <w:tcPr>
            <w:tcW w:w="1785" w:type="dxa"/>
            <w:gridSpan w:val="2"/>
            <w:tcBorders>
              <w:top w:val="single" w:sz="8" w:space="0" w:color="000000"/>
              <w:left w:val="nil"/>
              <w:bottom w:val="single" w:sz="16"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lang w:val="ko-KR"/>
              </w:rPr>
              <w:t>모형</w:t>
            </w:r>
          </w:p>
        </w:tc>
        <w:tc>
          <w:tcPr>
            <w:tcW w:w="1011"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proofErr w:type="spellStart"/>
            <w:r>
              <w:rPr>
                <w:rFonts w:ascii="굴림" w:eastAsia="굴림" w:hAnsi="굴림" w:cs="굴림"/>
                <w:sz w:val="18"/>
                <w:szCs w:val="18"/>
                <w:lang w:val="ko-KR"/>
              </w:rPr>
              <w:t>제곱합</w:t>
            </w:r>
            <w:proofErr w:type="spellEnd"/>
          </w:p>
        </w:tc>
        <w:tc>
          <w:tcPr>
            <w:tcW w:w="1010"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자유도</w:t>
            </w:r>
          </w:p>
        </w:tc>
        <w:tc>
          <w:tcPr>
            <w:tcW w:w="1064"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평균</w:t>
            </w:r>
            <w:r>
              <w:rPr>
                <w:rFonts w:ascii="굴림" w:eastAsia="굴림" w:hAnsi="굴림" w:cs="굴림"/>
                <w:sz w:val="18"/>
                <w:szCs w:val="18"/>
              </w:rPr>
              <w:t xml:space="preserve"> </w:t>
            </w:r>
            <w:r>
              <w:rPr>
                <w:rFonts w:ascii="굴림" w:eastAsia="굴림" w:hAnsi="굴림" w:cs="굴림"/>
                <w:sz w:val="18"/>
                <w:szCs w:val="18"/>
                <w:lang w:val="ko-KR"/>
              </w:rPr>
              <w:t>제곱</w:t>
            </w:r>
          </w:p>
        </w:tc>
        <w:tc>
          <w:tcPr>
            <w:tcW w:w="1011"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rPr>
              <w:t>F</w:t>
            </w:r>
          </w:p>
        </w:tc>
        <w:tc>
          <w:tcPr>
            <w:tcW w:w="1019"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유의확률</w:t>
            </w:r>
          </w:p>
        </w:tc>
      </w:tr>
      <w:tr w:rsidR="0095755D">
        <w:trPr>
          <w:trHeight w:val="253"/>
          <w:tblHeader/>
        </w:trPr>
        <w:tc>
          <w:tcPr>
            <w:tcW w:w="726" w:type="dxa"/>
            <w:vMerge w:val="restart"/>
            <w:tcBorders>
              <w:top w:val="single" w:sz="16" w:space="0" w:color="000000"/>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1</w:t>
            </w:r>
          </w:p>
        </w:tc>
        <w:tc>
          <w:tcPr>
            <w:tcW w:w="1059"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lang w:val="ko-KR"/>
              </w:rPr>
              <w:t>회귀</w:t>
            </w:r>
            <w:r>
              <w:rPr>
                <w:rFonts w:ascii="굴림" w:eastAsia="굴림" w:hAnsi="굴림" w:cs="굴림"/>
                <w:sz w:val="18"/>
                <w:szCs w:val="18"/>
              </w:rPr>
              <w:t xml:space="preserve"> </w:t>
            </w:r>
            <w:r>
              <w:rPr>
                <w:rFonts w:ascii="굴림" w:eastAsia="굴림" w:hAnsi="굴림" w:cs="굴림"/>
                <w:sz w:val="18"/>
                <w:szCs w:val="18"/>
                <w:lang w:val="ko-KR"/>
              </w:rPr>
              <w:t>모형</w:t>
            </w:r>
          </w:p>
        </w:tc>
        <w:tc>
          <w:tcPr>
            <w:tcW w:w="1011"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39.716</w:t>
            </w:r>
          </w:p>
        </w:tc>
        <w:tc>
          <w:tcPr>
            <w:tcW w:w="1010"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4</w:t>
            </w:r>
          </w:p>
        </w:tc>
        <w:tc>
          <w:tcPr>
            <w:tcW w:w="1064"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9.929</w:t>
            </w:r>
          </w:p>
        </w:tc>
        <w:tc>
          <w:tcPr>
            <w:tcW w:w="1011"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18.160</w:t>
            </w:r>
          </w:p>
        </w:tc>
        <w:tc>
          <w:tcPr>
            <w:tcW w:w="1019"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.000</w:t>
            </w:r>
            <w:r>
              <w:rPr>
                <w:rFonts w:ascii="굴림" w:eastAsia="굴림" w:hAnsi="굴림" w:cs="굴림"/>
                <w:sz w:val="18"/>
                <w:szCs w:val="18"/>
                <w:vertAlign w:val="superscript"/>
              </w:rPr>
              <w:t>a</w:t>
            </w:r>
          </w:p>
        </w:tc>
      </w:tr>
      <w:tr w:rsidR="0095755D">
        <w:trPr>
          <w:trHeight w:val="290"/>
          <w:tblHeader/>
        </w:trPr>
        <w:tc>
          <w:tcPr>
            <w:tcW w:w="726" w:type="dxa"/>
            <w:vMerge/>
            <w:tcBorders>
              <w:top w:val="single" w:sz="16" w:space="0" w:color="000000"/>
              <w:left w:val="nil"/>
              <w:bottom w:val="single" w:sz="8" w:space="0" w:color="000000"/>
              <w:right w:val="nil"/>
            </w:tcBorders>
            <w:shd w:val="clear" w:color="auto" w:fill="FFFFFF"/>
          </w:tcPr>
          <w:p w:rsidR="0095755D" w:rsidRDefault="0095755D"/>
        </w:tc>
        <w:tc>
          <w:tcPr>
            <w:tcW w:w="1059"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proofErr w:type="spellStart"/>
            <w:r>
              <w:rPr>
                <w:rFonts w:ascii="굴림" w:eastAsia="굴림" w:hAnsi="굴림" w:cs="굴림"/>
                <w:sz w:val="18"/>
                <w:szCs w:val="18"/>
                <w:lang w:val="ko-KR"/>
              </w:rPr>
              <w:t>잔차</w:t>
            </w:r>
            <w:proofErr w:type="spellEnd"/>
          </w:p>
        </w:tc>
        <w:tc>
          <w:tcPr>
            <w:tcW w:w="1011"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24.604</w:t>
            </w:r>
          </w:p>
        </w:tc>
        <w:tc>
          <w:tcPr>
            <w:tcW w:w="1010"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45</w:t>
            </w:r>
          </w:p>
        </w:tc>
        <w:tc>
          <w:tcPr>
            <w:tcW w:w="1064"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.547</w:t>
            </w:r>
          </w:p>
        </w:tc>
        <w:tc>
          <w:tcPr>
            <w:tcW w:w="1011" w:type="dxa"/>
            <w:tcBorders>
              <w:top w:val="nil"/>
              <w:left w:val="nil"/>
              <w:bottom w:val="nil"/>
              <w:right w:val="nil"/>
            </w:tcBorders>
            <w:shd w:val="clear" w:color="auto" w:fill="FFFFFF"/>
            <w:tcMar>
              <w:top w:w="80" w:type="dxa"/>
              <w:left w:w="80" w:type="dxa"/>
              <w:bottom w:w="80" w:type="dxa"/>
              <w:right w:w="80" w:type="dxa"/>
            </w:tcMar>
            <w:vAlign w:val="center"/>
          </w:tcPr>
          <w:p w:rsidR="0095755D" w:rsidRDefault="0095755D"/>
        </w:tc>
        <w:tc>
          <w:tcPr>
            <w:tcW w:w="1019" w:type="dxa"/>
            <w:tcBorders>
              <w:top w:val="nil"/>
              <w:left w:val="nil"/>
              <w:bottom w:val="nil"/>
              <w:right w:val="nil"/>
            </w:tcBorders>
            <w:shd w:val="clear" w:color="auto" w:fill="FFFFFF"/>
            <w:tcMar>
              <w:top w:w="80" w:type="dxa"/>
              <w:left w:w="80" w:type="dxa"/>
              <w:bottom w:w="80" w:type="dxa"/>
              <w:right w:w="80" w:type="dxa"/>
            </w:tcMar>
            <w:vAlign w:val="center"/>
          </w:tcPr>
          <w:p w:rsidR="0095755D" w:rsidRDefault="0095755D"/>
        </w:tc>
      </w:tr>
      <w:tr w:rsidR="0095755D">
        <w:trPr>
          <w:trHeight w:val="300"/>
          <w:tblHeader/>
        </w:trPr>
        <w:tc>
          <w:tcPr>
            <w:tcW w:w="726" w:type="dxa"/>
            <w:vMerge/>
            <w:tcBorders>
              <w:top w:val="single" w:sz="16" w:space="0" w:color="000000"/>
              <w:left w:val="nil"/>
              <w:bottom w:val="single" w:sz="8" w:space="0" w:color="000000"/>
              <w:right w:val="nil"/>
            </w:tcBorders>
            <w:shd w:val="clear" w:color="auto" w:fill="FFFFFF"/>
          </w:tcPr>
          <w:p w:rsidR="0095755D" w:rsidRDefault="0095755D"/>
        </w:tc>
        <w:tc>
          <w:tcPr>
            <w:tcW w:w="1059"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lang w:val="ko-KR"/>
              </w:rPr>
              <w:t>합계</w:t>
            </w:r>
          </w:p>
        </w:tc>
        <w:tc>
          <w:tcPr>
            <w:tcW w:w="1011"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64.320</w:t>
            </w:r>
          </w:p>
        </w:tc>
        <w:tc>
          <w:tcPr>
            <w:tcW w:w="1010"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49</w:t>
            </w:r>
          </w:p>
        </w:tc>
        <w:tc>
          <w:tcPr>
            <w:tcW w:w="1064"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rsidR="0095755D" w:rsidRDefault="0095755D"/>
        </w:tc>
        <w:tc>
          <w:tcPr>
            <w:tcW w:w="1011"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rsidR="0095755D" w:rsidRDefault="0095755D"/>
        </w:tc>
        <w:tc>
          <w:tcPr>
            <w:tcW w:w="1019" w:type="dxa"/>
            <w:tcBorders>
              <w:top w:val="nil"/>
              <w:left w:val="nil"/>
              <w:bottom w:val="single" w:sz="8" w:space="0" w:color="000000"/>
              <w:right w:val="nil"/>
            </w:tcBorders>
            <w:shd w:val="clear" w:color="auto" w:fill="FFFFFF"/>
            <w:tcMar>
              <w:top w:w="80" w:type="dxa"/>
              <w:left w:w="80" w:type="dxa"/>
              <w:bottom w:w="80" w:type="dxa"/>
              <w:right w:w="80" w:type="dxa"/>
            </w:tcMar>
            <w:vAlign w:val="center"/>
          </w:tcPr>
          <w:p w:rsidR="0095755D" w:rsidRDefault="0095755D"/>
        </w:tc>
      </w:tr>
      <w:tr w:rsidR="0095755D">
        <w:tblPrEx>
          <w:shd w:val="clear" w:color="auto" w:fill="CED7E7"/>
        </w:tblPrEx>
        <w:trPr>
          <w:trHeight w:val="253"/>
        </w:trPr>
        <w:tc>
          <w:tcPr>
            <w:tcW w:w="6900" w:type="dxa"/>
            <w:gridSpan w:val="7"/>
            <w:tcBorders>
              <w:top w:val="single" w:sz="8"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 xml:space="preserve">a. </w:t>
            </w:r>
            <w:proofErr w:type="spellStart"/>
            <w:r>
              <w:rPr>
                <w:rFonts w:ascii="굴림" w:eastAsia="굴림" w:hAnsi="굴림" w:cs="굴림"/>
                <w:sz w:val="18"/>
                <w:szCs w:val="18"/>
                <w:lang w:val="ko-KR"/>
              </w:rPr>
              <w:t>예측값</w:t>
            </w:r>
            <w:proofErr w:type="spellEnd"/>
            <w:r>
              <w:rPr>
                <w:rFonts w:ascii="굴림" w:eastAsia="굴림" w:hAnsi="굴림" w:cs="굴림"/>
                <w:sz w:val="18"/>
                <w:szCs w:val="18"/>
              </w:rPr>
              <w:t>: (</w:t>
            </w:r>
            <w:r>
              <w:rPr>
                <w:rFonts w:ascii="굴림" w:eastAsia="굴림" w:hAnsi="굴림" w:cs="굴림"/>
                <w:sz w:val="18"/>
                <w:szCs w:val="18"/>
                <w:lang w:val="ko-KR"/>
              </w:rPr>
              <w:t>상수</w:t>
            </w:r>
            <w:r>
              <w:rPr>
                <w:rFonts w:ascii="굴림" w:eastAsia="굴림" w:hAnsi="굴림" w:cs="굴림"/>
                <w:sz w:val="18"/>
                <w:szCs w:val="18"/>
              </w:rPr>
              <w:t xml:space="preserve">), </w:t>
            </w:r>
            <w:proofErr w:type="spellStart"/>
            <w:r>
              <w:rPr>
                <w:rFonts w:ascii="굴림" w:eastAsia="굴림" w:hAnsi="굴림" w:cs="굴림"/>
                <w:sz w:val="18"/>
                <w:szCs w:val="18"/>
                <w:lang w:val="ko-KR"/>
              </w:rPr>
              <w:t>친구요청수</w:t>
            </w:r>
            <w:proofErr w:type="spellEnd"/>
            <w:r>
              <w:rPr>
                <w:rFonts w:ascii="굴림" w:eastAsia="굴림" w:hAnsi="굴림" w:cs="굴림"/>
                <w:sz w:val="18"/>
                <w:szCs w:val="18"/>
              </w:rPr>
              <w:t xml:space="preserve">, </w:t>
            </w:r>
            <w:proofErr w:type="spellStart"/>
            <w:r>
              <w:rPr>
                <w:rFonts w:ascii="굴림" w:eastAsia="굴림" w:hAnsi="굴림" w:cs="굴림"/>
                <w:sz w:val="18"/>
                <w:szCs w:val="18"/>
                <w:lang w:val="ko-KR"/>
              </w:rPr>
              <w:t>좋아요수</w:t>
            </w:r>
            <w:proofErr w:type="spellEnd"/>
            <w:r>
              <w:rPr>
                <w:rFonts w:ascii="굴림" w:eastAsia="굴림" w:hAnsi="굴림" w:cs="굴림"/>
                <w:sz w:val="18"/>
                <w:szCs w:val="18"/>
              </w:rPr>
              <w:t xml:space="preserve">, </w:t>
            </w:r>
            <w:proofErr w:type="spellStart"/>
            <w:r>
              <w:rPr>
                <w:rFonts w:ascii="굴림" w:eastAsia="굴림" w:hAnsi="굴림" w:cs="굴림"/>
                <w:sz w:val="18"/>
                <w:szCs w:val="18"/>
                <w:lang w:val="ko-KR"/>
              </w:rPr>
              <w:t>댓글수</w:t>
            </w:r>
            <w:proofErr w:type="spellEnd"/>
            <w:r>
              <w:rPr>
                <w:rFonts w:ascii="굴림" w:eastAsia="굴림" w:hAnsi="굴림" w:cs="굴림"/>
                <w:sz w:val="18"/>
                <w:szCs w:val="18"/>
              </w:rPr>
              <w:t xml:space="preserve">, </w:t>
            </w:r>
            <w:proofErr w:type="spellStart"/>
            <w:r>
              <w:rPr>
                <w:rFonts w:ascii="굴림" w:eastAsia="굴림" w:hAnsi="굴림" w:cs="굴림"/>
                <w:sz w:val="18"/>
                <w:szCs w:val="18"/>
                <w:lang w:val="ko-KR"/>
              </w:rPr>
              <w:t>친구수</w:t>
            </w:r>
            <w:proofErr w:type="spellEnd"/>
          </w:p>
        </w:tc>
      </w:tr>
      <w:tr w:rsidR="0095755D">
        <w:tblPrEx>
          <w:shd w:val="clear" w:color="auto" w:fill="CED7E7"/>
        </w:tblPrEx>
        <w:trPr>
          <w:trHeight w:val="253"/>
        </w:trPr>
        <w:tc>
          <w:tcPr>
            <w:tcW w:w="6900" w:type="dxa"/>
            <w:gridSpan w:val="7"/>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 xml:space="preserve">b. </w:t>
            </w:r>
            <w:r>
              <w:rPr>
                <w:rFonts w:ascii="굴림" w:eastAsia="굴림" w:hAnsi="굴림" w:cs="굴림"/>
                <w:sz w:val="18"/>
                <w:szCs w:val="18"/>
                <w:lang w:val="ko-KR"/>
              </w:rPr>
              <w:t>종속변수</w:t>
            </w:r>
            <w:r>
              <w:rPr>
                <w:rFonts w:ascii="굴림" w:eastAsia="굴림" w:hAnsi="굴림" w:cs="굴림"/>
                <w:sz w:val="18"/>
                <w:szCs w:val="18"/>
              </w:rPr>
              <w:t xml:space="preserve">: </w:t>
            </w:r>
            <w:r>
              <w:rPr>
                <w:rFonts w:ascii="굴림" w:eastAsia="굴림" w:hAnsi="굴림" w:cs="굴림"/>
                <w:sz w:val="18"/>
                <w:szCs w:val="18"/>
                <w:lang w:val="ko-KR"/>
              </w:rPr>
              <w:t>영향력</w:t>
            </w:r>
          </w:p>
        </w:tc>
      </w:tr>
    </w:tbl>
    <w:p w:rsidR="0095755D" w:rsidRPr="0067579D" w:rsidRDefault="0095755D">
      <w:pPr>
        <w:spacing w:line="400" w:lineRule="atLeast"/>
        <w:rPr>
          <w:rFonts w:ascii="Times New Roman" w:eastAsiaTheme="minorEastAsia" w:hAnsi="Times New Roman" w:cs="Times New Roman"/>
          <w:sz w:val="24"/>
          <w:szCs w:val="24"/>
        </w:rPr>
      </w:pPr>
    </w:p>
    <w:tbl>
      <w:tblPr>
        <w:tblStyle w:val="TableNormal"/>
        <w:tblW w:w="72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726"/>
        <w:gridCol w:w="1196"/>
        <w:gridCol w:w="1011"/>
        <w:gridCol w:w="1017"/>
        <w:gridCol w:w="1246"/>
        <w:gridCol w:w="1010"/>
        <w:gridCol w:w="1020"/>
      </w:tblGrid>
      <w:tr w:rsidR="0095755D">
        <w:trPr>
          <w:trHeight w:val="253"/>
          <w:tblHeader/>
        </w:trPr>
        <w:tc>
          <w:tcPr>
            <w:tcW w:w="7226" w:type="dxa"/>
            <w:gridSpan w:val="7"/>
            <w:tcBorders>
              <w:top w:val="nil"/>
              <w:left w:val="nil"/>
              <w:bottom w:val="single" w:sz="8" w:space="0" w:color="000000"/>
              <w:right w:val="nil"/>
            </w:tcBorders>
            <w:shd w:val="clear" w:color="auto" w:fill="FFFFFF"/>
            <w:tcMar>
              <w:top w:w="80" w:type="dxa"/>
              <w:left w:w="140" w:type="dxa"/>
              <w:bottom w:w="80" w:type="dxa"/>
              <w:right w:w="140" w:type="dxa"/>
            </w:tcMar>
            <w:vAlign w:val="center"/>
          </w:tcPr>
          <w:p w:rsidR="0095755D" w:rsidRDefault="005A5473">
            <w:pPr>
              <w:spacing w:line="320" w:lineRule="atLeast"/>
              <w:ind w:left="60" w:right="60"/>
              <w:jc w:val="center"/>
            </w:pPr>
            <w:r>
              <w:rPr>
                <w:rFonts w:ascii="굴림" w:eastAsia="굴림" w:hAnsi="굴림" w:cs="굴림" w:hint="eastAsia"/>
                <w:b/>
                <w:bCs/>
                <w:sz w:val="18"/>
                <w:szCs w:val="18"/>
                <w:lang w:val="ko-KR"/>
              </w:rPr>
              <w:lastRenderedPageBreak/>
              <w:t>계수</w:t>
            </w:r>
            <w:r>
              <w:rPr>
                <w:rFonts w:ascii="굴림" w:eastAsia="굴림" w:hAnsi="굴림" w:cs="굴림"/>
                <w:b/>
                <w:bCs/>
                <w:sz w:val="18"/>
                <w:szCs w:val="18"/>
                <w:vertAlign w:val="superscript"/>
              </w:rPr>
              <w:t>a</w:t>
            </w:r>
          </w:p>
        </w:tc>
      </w:tr>
      <w:tr w:rsidR="0095755D">
        <w:trPr>
          <w:trHeight w:val="253"/>
          <w:tblHeader/>
        </w:trPr>
        <w:tc>
          <w:tcPr>
            <w:tcW w:w="1922" w:type="dxa"/>
            <w:gridSpan w:val="2"/>
            <w:vMerge w:val="restart"/>
            <w:tcBorders>
              <w:top w:val="single" w:sz="8" w:space="0" w:color="000000"/>
              <w:left w:val="nil"/>
              <w:bottom w:val="single" w:sz="16"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lang w:val="ko-KR"/>
              </w:rPr>
              <w:t>모형</w:t>
            </w:r>
          </w:p>
        </w:tc>
        <w:tc>
          <w:tcPr>
            <w:tcW w:w="2028" w:type="dxa"/>
            <w:gridSpan w:val="2"/>
            <w:tcBorders>
              <w:top w:val="single" w:sz="8" w:space="0" w:color="000000"/>
              <w:left w:val="nil"/>
              <w:bottom w:val="single" w:sz="8"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proofErr w:type="spellStart"/>
            <w:r>
              <w:rPr>
                <w:rFonts w:ascii="굴림" w:eastAsia="굴림" w:hAnsi="굴림" w:cs="굴림"/>
                <w:sz w:val="18"/>
                <w:szCs w:val="18"/>
                <w:lang w:val="ko-KR"/>
              </w:rPr>
              <w:t>비표준화</w:t>
            </w:r>
            <w:proofErr w:type="spellEnd"/>
            <w:r>
              <w:rPr>
                <w:rFonts w:ascii="굴림" w:eastAsia="굴림" w:hAnsi="굴림" w:cs="굴림"/>
                <w:sz w:val="18"/>
                <w:szCs w:val="18"/>
              </w:rPr>
              <w:t xml:space="preserve"> </w:t>
            </w:r>
            <w:r>
              <w:rPr>
                <w:rFonts w:ascii="굴림" w:eastAsia="굴림" w:hAnsi="굴림" w:cs="굴림"/>
                <w:sz w:val="18"/>
                <w:szCs w:val="18"/>
                <w:lang w:val="ko-KR"/>
              </w:rPr>
              <w:t>계수</w:t>
            </w:r>
          </w:p>
        </w:tc>
        <w:tc>
          <w:tcPr>
            <w:tcW w:w="1246" w:type="dxa"/>
            <w:tcBorders>
              <w:top w:val="single" w:sz="8" w:space="0" w:color="000000"/>
              <w:left w:val="nil"/>
              <w:bottom w:val="single" w:sz="8"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표준화</w:t>
            </w:r>
            <w:r>
              <w:rPr>
                <w:rFonts w:ascii="굴림" w:eastAsia="굴림" w:hAnsi="굴림" w:cs="굴림"/>
                <w:sz w:val="18"/>
                <w:szCs w:val="18"/>
              </w:rPr>
              <w:t xml:space="preserve"> </w:t>
            </w:r>
            <w:r>
              <w:rPr>
                <w:rFonts w:ascii="굴림" w:eastAsia="굴림" w:hAnsi="굴림" w:cs="굴림"/>
                <w:sz w:val="18"/>
                <w:szCs w:val="18"/>
                <w:lang w:val="ko-KR"/>
              </w:rPr>
              <w:t>계수</w:t>
            </w:r>
          </w:p>
        </w:tc>
        <w:tc>
          <w:tcPr>
            <w:tcW w:w="1010" w:type="dxa"/>
            <w:vMerge w:val="restart"/>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rPr>
              <w:t>t</w:t>
            </w:r>
          </w:p>
        </w:tc>
        <w:tc>
          <w:tcPr>
            <w:tcW w:w="1019" w:type="dxa"/>
            <w:vMerge w:val="restart"/>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유의확률</w:t>
            </w:r>
          </w:p>
        </w:tc>
      </w:tr>
      <w:tr w:rsidR="0095755D">
        <w:trPr>
          <w:trHeight w:val="250"/>
          <w:tblHeader/>
        </w:trPr>
        <w:tc>
          <w:tcPr>
            <w:tcW w:w="1922" w:type="dxa"/>
            <w:gridSpan w:val="2"/>
            <w:vMerge/>
            <w:tcBorders>
              <w:top w:val="single" w:sz="8" w:space="0" w:color="000000"/>
              <w:left w:val="nil"/>
              <w:bottom w:val="single" w:sz="16" w:space="0" w:color="000000"/>
              <w:right w:val="nil"/>
            </w:tcBorders>
            <w:shd w:val="clear" w:color="auto" w:fill="FFFFFF"/>
          </w:tcPr>
          <w:p w:rsidR="0095755D" w:rsidRDefault="0095755D"/>
        </w:tc>
        <w:tc>
          <w:tcPr>
            <w:tcW w:w="1011"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rPr>
              <w:t>B</w:t>
            </w:r>
          </w:p>
        </w:tc>
        <w:tc>
          <w:tcPr>
            <w:tcW w:w="1017"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표준오차</w:t>
            </w:r>
          </w:p>
        </w:tc>
        <w:tc>
          <w:tcPr>
            <w:tcW w:w="1246"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베타</w:t>
            </w:r>
          </w:p>
        </w:tc>
        <w:tc>
          <w:tcPr>
            <w:tcW w:w="1010" w:type="dxa"/>
            <w:vMerge/>
            <w:tcBorders>
              <w:top w:val="single" w:sz="8" w:space="0" w:color="000000"/>
              <w:left w:val="nil"/>
              <w:bottom w:val="single" w:sz="16" w:space="0" w:color="000000"/>
              <w:right w:val="nil"/>
            </w:tcBorders>
            <w:shd w:val="clear" w:color="auto" w:fill="FFFFFF"/>
          </w:tcPr>
          <w:p w:rsidR="0095755D" w:rsidRDefault="0095755D"/>
        </w:tc>
        <w:tc>
          <w:tcPr>
            <w:tcW w:w="1019" w:type="dxa"/>
            <w:vMerge/>
            <w:tcBorders>
              <w:top w:val="single" w:sz="8" w:space="0" w:color="000000"/>
              <w:left w:val="nil"/>
              <w:bottom w:val="single" w:sz="16" w:space="0" w:color="000000"/>
              <w:right w:val="nil"/>
            </w:tcBorders>
            <w:shd w:val="clear" w:color="auto" w:fill="FFFFFF"/>
          </w:tcPr>
          <w:p w:rsidR="0095755D" w:rsidRDefault="0095755D"/>
        </w:tc>
      </w:tr>
      <w:tr w:rsidR="0095755D">
        <w:trPr>
          <w:trHeight w:val="310"/>
          <w:tblHeader/>
        </w:trPr>
        <w:tc>
          <w:tcPr>
            <w:tcW w:w="726"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1</w:t>
            </w:r>
          </w:p>
        </w:tc>
        <w:tc>
          <w:tcPr>
            <w:tcW w:w="1196"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w:t>
            </w:r>
            <w:r>
              <w:rPr>
                <w:rFonts w:ascii="굴림" w:eastAsia="굴림" w:hAnsi="굴림" w:cs="굴림"/>
                <w:sz w:val="18"/>
                <w:szCs w:val="18"/>
                <w:lang w:val="ko-KR"/>
              </w:rPr>
              <w:t>상수</w:t>
            </w:r>
            <w:r>
              <w:rPr>
                <w:rFonts w:ascii="굴림" w:eastAsia="굴림" w:hAnsi="굴림" w:cs="굴림"/>
                <w:sz w:val="18"/>
                <w:szCs w:val="18"/>
              </w:rPr>
              <w:t>)</w:t>
            </w:r>
          </w:p>
        </w:tc>
        <w:tc>
          <w:tcPr>
            <w:tcW w:w="1011"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.320</w:t>
            </w:r>
          </w:p>
        </w:tc>
        <w:tc>
          <w:tcPr>
            <w:tcW w:w="1017"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.495</w:t>
            </w:r>
          </w:p>
        </w:tc>
        <w:tc>
          <w:tcPr>
            <w:tcW w:w="1246" w:type="dxa"/>
            <w:tcBorders>
              <w:top w:val="single" w:sz="16" w:space="0" w:color="000000"/>
              <w:left w:val="nil"/>
              <w:bottom w:val="nil"/>
              <w:right w:val="nil"/>
            </w:tcBorders>
            <w:shd w:val="clear" w:color="auto" w:fill="FFFFFF"/>
            <w:tcMar>
              <w:top w:w="80" w:type="dxa"/>
              <w:left w:w="80" w:type="dxa"/>
              <w:bottom w:w="80" w:type="dxa"/>
              <w:right w:w="80" w:type="dxa"/>
            </w:tcMar>
            <w:vAlign w:val="center"/>
          </w:tcPr>
          <w:p w:rsidR="0095755D" w:rsidRDefault="0095755D"/>
        </w:tc>
        <w:tc>
          <w:tcPr>
            <w:tcW w:w="1010"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.646</w:t>
            </w:r>
          </w:p>
        </w:tc>
        <w:tc>
          <w:tcPr>
            <w:tcW w:w="1019"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.521</w:t>
            </w:r>
          </w:p>
        </w:tc>
      </w:tr>
      <w:tr w:rsidR="0095755D">
        <w:trPr>
          <w:trHeight w:val="260"/>
          <w:tblHeader/>
        </w:trPr>
        <w:tc>
          <w:tcPr>
            <w:tcW w:w="726" w:type="dxa"/>
            <w:tcBorders>
              <w:top w:val="nil"/>
              <w:left w:val="nil"/>
              <w:bottom w:val="nil"/>
              <w:right w:val="nil"/>
            </w:tcBorders>
            <w:shd w:val="clear" w:color="auto" w:fill="4F81BD"/>
            <w:tcMar>
              <w:top w:w="0" w:type="dxa"/>
              <w:left w:w="0" w:type="dxa"/>
              <w:bottom w:w="0" w:type="dxa"/>
              <w:right w:w="0" w:type="dxa"/>
            </w:tcMar>
          </w:tcPr>
          <w:p w:rsidR="0095755D" w:rsidRDefault="0095755D"/>
        </w:tc>
        <w:tc>
          <w:tcPr>
            <w:tcW w:w="1196"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proofErr w:type="spellStart"/>
            <w:r>
              <w:rPr>
                <w:rFonts w:ascii="굴림" w:eastAsia="굴림" w:hAnsi="굴림" w:cs="굴림"/>
                <w:sz w:val="18"/>
                <w:szCs w:val="18"/>
                <w:lang w:val="ko-KR"/>
              </w:rPr>
              <w:t>댓글수</w:t>
            </w:r>
            <w:proofErr w:type="spellEnd"/>
          </w:p>
        </w:tc>
        <w:tc>
          <w:tcPr>
            <w:tcW w:w="1011"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.369</w:t>
            </w:r>
          </w:p>
        </w:tc>
        <w:tc>
          <w:tcPr>
            <w:tcW w:w="1017"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.104</w:t>
            </w:r>
          </w:p>
        </w:tc>
        <w:tc>
          <w:tcPr>
            <w:tcW w:w="1246"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.418</w:t>
            </w:r>
          </w:p>
        </w:tc>
        <w:tc>
          <w:tcPr>
            <w:tcW w:w="1010"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3.537</w:t>
            </w:r>
          </w:p>
        </w:tc>
        <w:tc>
          <w:tcPr>
            <w:tcW w:w="1019"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.001</w:t>
            </w:r>
          </w:p>
        </w:tc>
      </w:tr>
      <w:tr w:rsidR="0095755D">
        <w:tblPrEx>
          <w:shd w:val="clear" w:color="auto" w:fill="CED7E7"/>
        </w:tblPrEx>
        <w:trPr>
          <w:trHeight w:val="260"/>
        </w:trPr>
        <w:tc>
          <w:tcPr>
            <w:tcW w:w="726" w:type="dxa"/>
            <w:tcBorders>
              <w:top w:val="nil"/>
              <w:left w:val="nil"/>
              <w:bottom w:val="nil"/>
              <w:right w:val="nil"/>
            </w:tcBorders>
            <w:shd w:val="clear" w:color="auto" w:fill="CED7E7"/>
            <w:tcMar>
              <w:top w:w="0" w:type="dxa"/>
              <w:left w:w="0" w:type="dxa"/>
              <w:bottom w:w="0" w:type="dxa"/>
              <w:right w:w="0" w:type="dxa"/>
            </w:tcMar>
          </w:tcPr>
          <w:p w:rsidR="0095755D" w:rsidRDefault="0095755D"/>
        </w:tc>
        <w:tc>
          <w:tcPr>
            <w:tcW w:w="1196"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proofErr w:type="spellStart"/>
            <w:r>
              <w:rPr>
                <w:rFonts w:ascii="굴림" w:eastAsia="굴림" w:hAnsi="굴림" w:cs="굴림"/>
                <w:sz w:val="18"/>
                <w:szCs w:val="18"/>
                <w:lang w:val="ko-KR"/>
              </w:rPr>
              <w:t>좋아요수</w:t>
            </w:r>
            <w:proofErr w:type="spellEnd"/>
          </w:p>
        </w:tc>
        <w:tc>
          <w:tcPr>
            <w:tcW w:w="1011"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.264</w:t>
            </w:r>
          </w:p>
        </w:tc>
        <w:tc>
          <w:tcPr>
            <w:tcW w:w="1017"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.134</w:t>
            </w:r>
          </w:p>
        </w:tc>
        <w:tc>
          <w:tcPr>
            <w:tcW w:w="1246"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.222</w:t>
            </w:r>
          </w:p>
        </w:tc>
        <w:tc>
          <w:tcPr>
            <w:tcW w:w="1010"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1.975</w:t>
            </w:r>
          </w:p>
        </w:tc>
        <w:tc>
          <w:tcPr>
            <w:tcW w:w="1019"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.054</w:t>
            </w:r>
          </w:p>
        </w:tc>
      </w:tr>
      <w:tr w:rsidR="0095755D">
        <w:tblPrEx>
          <w:shd w:val="clear" w:color="auto" w:fill="CED7E7"/>
        </w:tblPrEx>
        <w:trPr>
          <w:trHeight w:val="260"/>
        </w:trPr>
        <w:tc>
          <w:tcPr>
            <w:tcW w:w="726" w:type="dxa"/>
            <w:tcBorders>
              <w:top w:val="nil"/>
              <w:left w:val="nil"/>
              <w:bottom w:val="nil"/>
              <w:right w:val="nil"/>
            </w:tcBorders>
            <w:shd w:val="clear" w:color="auto" w:fill="E8ECF3"/>
            <w:tcMar>
              <w:top w:w="0" w:type="dxa"/>
              <w:left w:w="0" w:type="dxa"/>
              <w:bottom w:w="0" w:type="dxa"/>
              <w:right w:w="0" w:type="dxa"/>
            </w:tcMar>
          </w:tcPr>
          <w:p w:rsidR="0095755D" w:rsidRDefault="0095755D"/>
        </w:tc>
        <w:tc>
          <w:tcPr>
            <w:tcW w:w="1196"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proofErr w:type="spellStart"/>
            <w:r>
              <w:rPr>
                <w:rFonts w:ascii="굴림" w:eastAsia="굴림" w:hAnsi="굴림" w:cs="굴림"/>
                <w:sz w:val="18"/>
                <w:szCs w:val="18"/>
                <w:lang w:val="ko-KR"/>
              </w:rPr>
              <w:t>친구수</w:t>
            </w:r>
            <w:proofErr w:type="spellEnd"/>
          </w:p>
        </w:tc>
        <w:tc>
          <w:tcPr>
            <w:tcW w:w="1011"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.328</w:t>
            </w:r>
          </w:p>
        </w:tc>
        <w:tc>
          <w:tcPr>
            <w:tcW w:w="1017"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.137</w:t>
            </w:r>
          </w:p>
        </w:tc>
        <w:tc>
          <w:tcPr>
            <w:tcW w:w="1246"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.292</w:t>
            </w:r>
          </w:p>
        </w:tc>
        <w:tc>
          <w:tcPr>
            <w:tcW w:w="1010"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2.391</w:t>
            </w:r>
          </w:p>
        </w:tc>
        <w:tc>
          <w:tcPr>
            <w:tcW w:w="1019"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.021</w:t>
            </w:r>
          </w:p>
        </w:tc>
      </w:tr>
      <w:tr w:rsidR="0095755D">
        <w:tblPrEx>
          <w:shd w:val="clear" w:color="auto" w:fill="CED7E7"/>
        </w:tblPrEx>
        <w:trPr>
          <w:trHeight w:val="270"/>
        </w:trPr>
        <w:tc>
          <w:tcPr>
            <w:tcW w:w="726" w:type="dxa"/>
            <w:tcBorders>
              <w:top w:val="nil"/>
              <w:left w:val="nil"/>
              <w:bottom w:val="single" w:sz="8" w:space="0" w:color="000000"/>
              <w:right w:val="nil"/>
            </w:tcBorders>
            <w:shd w:val="clear" w:color="auto" w:fill="CED7E7"/>
            <w:tcMar>
              <w:top w:w="0" w:type="dxa"/>
              <w:left w:w="0" w:type="dxa"/>
              <w:bottom w:w="0" w:type="dxa"/>
              <w:right w:w="0" w:type="dxa"/>
            </w:tcMar>
          </w:tcPr>
          <w:p w:rsidR="0095755D" w:rsidRDefault="0095755D"/>
        </w:tc>
        <w:tc>
          <w:tcPr>
            <w:tcW w:w="1196"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proofErr w:type="spellStart"/>
            <w:r>
              <w:rPr>
                <w:rFonts w:ascii="굴림" w:eastAsia="굴림" w:hAnsi="굴림" w:cs="굴림"/>
                <w:sz w:val="18"/>
                <w:szCs w:val="18"/>
                <w:lang w:val="ko-KR"/>
              </w:rPr>
              <w:t>친구요청수</w:t>
            </w:r>
            <w:proofErr w:type="spellEnd"/>
          </w:p>
        </w:tc>
        <w:tc>
          <w:tcPr>
            <w:tcW w:w="1011"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-.057</w:t>
            </w:r>
          </w:p>
        </w:tc>
        <w:tc>
          <w:tcPr>
            <w:tcW w:w="1017"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.112</w:t>
            </w:r>
          </w:p>
        </w:tc>
        <w:tc>
          <w:tcPr>
            <w:tcW w:w="1246"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-.048</w:t>
            </w:r>
          </w:p>
        </w:tc>
        <w:tc>
          <w:tcPr>
            <w:tcW w:w="1010"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-.507</w:t>
            </w:r>
          </w:p>
        </w:tc>
        <w:tc>
          <w:tcPr>
            <w:tcW w:w="1019"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.614</w:t>
            </w:r>
          </w:p>
        </w:tc>
      </w:tr>
      <w:tr w:rsidR="0095755D">
        <w:tblPrEx>
          <w:shd w:val="clear" w:color="auto" w:fill="CED7E7"/>
        </w:tblPrEx>
        <w:trPr>
          <w:trHeight w:val="253"/>
        </w:trPr>
        <w:tc>
          <w:tcPr>
            <w:tcW w:w="7226" w:type="dxa"/>
            <w:gridSpan w:val="7"/>
            <w:tcBorders>
              <w:top w:val="single" w:sz="8"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 xml:space="preserve">a. </w:t>
            </w:r>
            <w:r>
              <w:rPr>
                <w:rFonts w:ascii="굴림" w:eastAsia="굴림" w:hAnsi="굴림" w:cs="굴림"/>
                <w:sz w:val="18"/>
                <w:szCs w:val="18"/>
                <w:lang w:val="ko-KR"/>
              </w:rPr>
              <w:t>종속변수</w:t>
            </w:r>
            <w:r>
              <w:rPr>
                <w:rFonts w:ascii="굴림" w:eastAsia="굴림" w:hAnsi="굴림" w:cs="굴림"/>
                <w:sz w:val="18"/>
                <w:szCs w:val="18"/>
              </w:rPr>
              <w:t xml:space="preserve">: </w:t>
            </w:r>
            <w:r>
              <w:rPr>
                <w:rFonts w:ascii="굴림" w:eastAsia="굴림" w:hAnsi="굴림" w:cs="굴림"/>
                <w:sz w:val="18"/>
                <w:szCs w:val="18"/>
                <w:lang w:val="ko-KR"/>
              </w:rPr>
              <w:t>영향력</w:t>
            </w:r>
          </w:p>
        </w:tc>
      </w:tr>
    </w:tbl>
    <w:p w:rsidR="0095755D" w:rsidRDefault="0095755D">
      <w:pPr>
        <w:rPr>
          <w:rFonts w:ascii="굴림" w:eastAsia="굴림" w:hAnsi="굴림" w:cs="굴림"/>
          <w:sz w:val="18"/>
          <w:szCs w:val="18"/>
        </w:rPr>
      </w:pPr>
    </w:p>
    <w:tbl>
      <w:tblPr>
        <w:tblStyle w:val="TableNormal"/>
        <w:tblW w:w="39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726"/>
        <w:gridCol w:w="1196"/>
        <w:gridCol w:w="1011"/>
        <w:gridCol w:w="1011"/>
      </w:tblGrid>
      <w:tr w:rsidR="0095755D">
        <w:trPr>
          <w:trHeight w:val="253"/>
          <w:tblHeader/>
        </w:trPr>
        <w:tc>
          <w:tcPr>
            <w:tcW w:w="3944" w:type="dxa"/>
            <w:gridSpan w:val="4"/>
            <w:tcBorders>
              <w:top w:val="nil"/>
              <w:left w:val="nil"/>
              <w:bottom w:val="single" w:sz="8" w:space="0" w:color="000000"/>
              <w:right w:val="nil"/>
            </w:tcBorders>
            <w:shd w:val="clear" w:color="auto" w:fill="FFFFFF"/>
            <w:tcMar>
              <w:top w:w="80" w:type="dxa"/>
              <w:left w:w="140" w:type="dxa"/>
              <w:bottom w:w="80" w:type="dxa"/>
              <w:right w:w="140" w:type="dxa"/>
            </w:tcMar>
            <w:vAlign w:val="center"/>
          </w:tcPr>
          <w:p w:rsidR="0095755D" w:rsidRDefault="005A5473">
            <w:pPr>
              <w:spacing w:line="320" w:lineRule="atLeast"/>
              <w:ind w:left="60" w:right="60"/>
              <w:jc w:val="center"/>
            </w:pPr>
            <w:r>
              <w:rPr>
                <w:rFonts w:ascii="굴림" w:eastAsia="굴림" w:hAnsi="굴림" w:cs="굴림" w:hint="eastAsia"/>
                <w:b/>
                <w:bCs/>
                <w:sz w:val="18"/>
                <w:szCs w:val="18"/>
                <w:lang w:val="ko-KR"/>
              </w:rPr>
              <w:t>계수</w:t>
            </w:r>
            <w:r>
              <w:rPr>
                <w:rFonts w:ascii="굴림" w:eastAsia="굴림" w:hAnsi="굴림" w:cs="굴림"/>
                <w:b/>
                <w:bCs/>
                <w:sz w:val="18"/>
                <w:szCs w:val="18"/>
                <w:vertAlign w:val="superscript"/>
              </w:rPr>
              <w:t>a</w:t>
            </w:r>
          </w:p>
        </w:tc>
      </w:tr>
      <w:tr w:rsidR="0095755D">
        <w:trPr>
          <w:trHeight w:val="253"/>
          <w:tblHeader/>
        </w:trPr>
        <w:tc>
          <w:tcPr>
            <w:tcW w:w="1922" w:type="dxa"/>
            <w:gridSpan w:val="2"/>
            <w:vMerge w:val="restart"/>
            <w:tcBorders>
              <w:top w:val="single" w:sz="8" w:space="0" w:color="000000"/>
              <w:left w:val="nil"/>
              <w:bottom w:val="single" w:sz="16"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lang w:val="ko-KR"/>
              </w:rPr>
              <w:t>모형</w:t>
            </w:r>
          </w:p>
        </w:tc>
        <w:tc>
          <w:tcPr>
            <w:tcW w:w="2021" w:type="dxa"/>
            <w:gridSpan w:val="2"/>
            <w:tcBorders>
              <w:top w:val="single" w:sz="8" w:space="0" w:color="000000"/>
              <w:left w:val="nil"/>
              <w:bottom w:val="single" w:sz="8"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공선성</w:t>
            </w:r>
            <w:r>
              <w:rPr>
                <w:rFonts w:ascii="굴림" w:eastAsia="굴림" w:hAnsi="굴림" w:cs="굴림"/>
                <w:sz w:val="18"/>
                <w:szCs w:val="18"/>
              </w:rPr>
              <w:t xml:space="preserve"> </w:t>
            </w:r>
            <w:r>
              <w:rPr>
                <w:rFonts w:ascii="굴림" w:eastAsia="굴림" w:hAnsi="굴림" w:cs="굴림"/>
                <w:sz w:val="18"/>
                <w:szCs w:val="18"/>
                <w:lang w:val="ko-KR"/>
              </w:rPr>
              <w:t>통계량</w:t>
            </w:r>
          </w:p>
        </w:tc>
      </w:tr>
      <w:tr w:rsidR="0095755D">
        <w:trPr>
          <w:trHeight w:val="250"/>
          <w:tblHeader/>
        </w:trPr>
        <w:tc>
          <w:tcPr>
            <w:tcW w:w="1922" w:type="dxa"/>
            <w:gridSpan w:val="2"/>
            <w:vMerge/>
            <w:tcBorders>
              <w:top w:val="single" w:sz="8" w:space="0" w:color="000000"/>
              <w:left w:val="nil"/>
              <w:bottom w:val="single" w:sz="16" w:space="0" w:color="000000"/>
              <w:right w:val="nil"/>
            </w:tcBorders>
            <w:shd w:val="clear" w:color="auto" w:fill="FFFFFF"/>
          </w:tcPr>
          <w:p w:rsidR="0095755D" w:rsidRDefault="0095755D"/>
        </w:tc>
        <w:tc>
          <w:tcPr>
            <w:tcW w:w="1011"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공차</w:t>
            </w:r>
          </w:p>
        </w:tc>
        <w:tc>
          <w:tcPr>
            <w:tcW w:w="1010"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rPr>
              <w:t>VIF</w:t>
            </w:r>
          </w:p>
        </w:tc>
      </w:tr>
      <w:tr w:rsidR="0095755D">
        <w:trPr>
          <w:trHeight w:val="310"/>
          <w:tblHeader/>
        </w:trPr>
        <w:tc>
          <w:tcPr>
            <w:tcW w:w="726"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1</w:t>
            </w:r>
          </w:p>
        </w:tc>
        <w:tc>
          <w:tcPr>
            <w:tcW w:w="1196"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w:t>
            </w:r>
            <w:r>
              <w:rPr>
                <w:rFonts w:ascii="굴림" w:eastAsia="굴림" w:hAnsi="굴림" w:cs="굴림"/>
                <w:sz w:val="18"/>
                <w:szCs w:val="18"/>
                <w:lang w:val="ko-KR"/>
              </w:rPr>
              <w:t>상수</w:t>
            </w:r>
            <w:r>
              <w:rPr>
                <w:rFonts w:ascii="굴림" w:eastAsia="굴림" w:hAnsi="굴림" w:cs="굴림"/>
                <w:sz w:val="18"/>
                <w:szCs w:val="18"/>
              </w:rPr>
              <w:t>)</w:t>
            </w:r>
          </w:p>
        </w:tc>
        <w:tc>
          <w:tcPr>
            <w:tcW w:w="1011" w:type="dxa"/>
            <w:tcBorders>
              <w:top w:val="single" w:sz="16" w:space="0" w:color="000000"/>
              <w:left w:val="nil"/>
              <w:bottom w:val="nil"/>
              <w:right w:val="nil"/>
            </w:tcBorders>
            <w:shd w:val="clear" w:color="auto" w:fill="FFFFFF"/>
            <w:tcMar>
              <w:top w:w="80" w:type="dxa"/>
              <w:left w:w="80" w:type="dxa"/>
              <w:bottom w:w="80" w:type="dxa"/>
              <w:right w:w="80" w:type="dxa"/>
            </w:tcMar>
            <w:vAlign w:val="center"/>
          </w:tcPr>
          <w:p w:rsidR="0095755D" w:rsidRDefault="0095755D"/>
        </w:tc>
        <w:tc>
          <w:tcPr>
            <w:tcW w:w="1010" w:type="dxa"/>
            <w:tcBorders>
              <w:top w:val="single" w:sz="16" w:space="0" w:color="000000"/>
              <w:left w:val="nil"/>
              <w:bottom w:val="nil"/>
              <w:right w:val="nil"/>
            </w:tcBorders>
            <w:shd w:val="clear" w:color="auto" w:fill="FFFFFF"/>
            <w:tcMar>
              <w:top w:w="80" w:type="dxa"/>
              <w:left w:w="80" w:type="dxa"/>
              <w:bottom w:w="80" w:type="dxa"/>
              <w:right w:w="80" w:type="dxa"/>
            </w:tcMar>
            <w:vAlign w:val="center"/>
          </w:tcPr>
          <w:p w:rsidR="0095755D" w:rsidRDefault="0095755D"/>
        </w:tc>
      </w:tr>
      <w:tr w:rsidR="0095755D">
        <w:trPr>
          <w:trHeight w:val="260"/>
          <w:tblHeader/>
        </w:trPr>
        <w:tc>
          <w:tcPr>
            <w:tcW w:w="726" w:type="dxa"/>
            <w:tcBorders>
              <w:top w:val="nil"/>
              <w:left w:val="nil"/>
              <w:bottom w:val="nil"/>
              <w:right w:val="nil"/>
            </w:tcBorders>
            <w:shd w:val="clear" w:color="auto" w:fill="4F81BD"/>
            <w:tcMar>
              <w:top w:w="0" w:type="dxa"/>
              <w:left w:w="0" w:type="dxa"/>
              <w:bottom w:w="0" w:type="dxa"/>
              <w:right w:w="0" w:type="dxa"/>
            </w:tcMar>
          </w:tcPr>
          <w:p w:rsidR="0095755D" w:rsidRDefault="0095755D"/>
        </w:tc>
        <w:tc>
          <w:tcPr>
            <w:tcW w:w="1196"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proofErr w:type="spellStart"/>
            <w:r>
              <w:rPr>
                <w:rFonts w:ascii="굴림" w:eastAsia="굴림" w:hAnsi="굴림" w:cs="굴림"/>
                <w:sz w:val="18"/>
                <w:szCs w:val="18"/>
                <w:lang w:val="ko-KR"/>
              </w:rPr>
              <w:t>댓글수</w:t>
            </w:r>
            <w:proofErr w:type="spellEnd"/>
          </w:p>
        </w:tc>
        <w:tc>
          <w:tcPr>
            <w:tcW w:w="1011"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.609</w:t>
            </w:r>
          </w:p>
        </w:tc>
        <w:tc>
          <w:tcPr>
            <w:tcW w:w="1010"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1.643</w:t>
            </w:r>
          </w:p>
        </w:tc>
      </w:tr>
      <w:tr w:rsidR="0095755D">
        <w:tblPrEx>
          <w:shd w:val="clear" w:color="auto" w:fill="CED7E7"/>
        </w:tblPrEx>
        <w:trPr>
          <w:trHeight w:val="260"/>
        </w:trPr>
        <w:tc>
          <w:tcPr>
            <w:tcW w:w="726" w:type="dxa"/>
            <w:tcBorders>
              <w:top w:val="nil"/>
              <w:left w:val="nil"/>
              <w:bottom w:val="nil"/>
              <w:right w:val="nil"/>
            </w:tcBorders>
            <w:shd w:val="clear" w:color="auto" w:fill="CED7E7"/>
            <w:tcMar>
              <w:top w:w="0" w:type="dxa"/>
              <w:left w:w="0" w:type="dxa"/>
              <w:bottom w:w="0" w:type="dxa"/>
              <w:right w:w="0" w:type="dxa"/>
            </w:tcMar>
          </w:tcPr>
          <w:p w:rsidR="0095755D" w:rsidRDefault="0095755D"/>
        </w:tc>
        <w:tc>
          <w:tcPr>
            <w:tcW w:w="1196"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proofErr w:type="spellStart"/>
            <w:r>
              <w:rPr>
                <w:rFonts w:ascii="굴림" w:eastAsia="굴림" w:hAnsi="굴림" w:cs="굴림"/>
                <w:sz w:val="18"/>
                <w:szCs w:val="18"/>
                <w:lang w:val="ko-KR"/>
              </w:rPr>
              <w:t>좋아요수</w:t>
            </w:r>
            <w:proofErr w:type="spellEnd"/>
          </w:p>
        </w:tc>
        <w:tc>
          <w:tcPr>
            <w:tcW w:w="1011"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.671</w:t>
            </w:r>
          </w:p>
        </w:tc>
        <w:tc>
          <w:tcPr>
            <w:tcW w:w="1010"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1.490</w:t>
            </w:r>
          </w:p>
        </w:tc>
      </w:tr>
      <w:tr w:rsidR="0095755D">
        <w:tblPrEx>
          <w:shd w:val="clear" w:color="auto" w:fill="CED7E7"/>
        </w:tblPrEx>
        <w:trPr>
          <w:trHeight w:val="260"/>
        </w:trPr>
        <w:tc>
          <w:tcPr>
            <w:tcW w:w="726" w:type="dxa"/>
            <w:tcBorders>
              <w:top w:val="nil"/>
              <w:left w:val="nil"/>
              <w:bottom w:val="nil"/>
              <w:right w:val="nil"/>
            </w:tcBorders>
            <w:shd w:val="clear" w:color="auto" w:fill="E8ECF3"/>
            <w:tcMar>
              <w:top w:w="0" w:type="dxa"/>
              <w:left w:w="0" w:type="dxa"/>
              <w:bottom w:w="0" w:type="dxa"/>
              <w:right w:w="0" w:type="dxa"/>
            </w:tcMar>
          </w:tcPr>
          <w:p w:rsidR="0095755D" w:rsidRDefault="0095755D"/>
        </w:tc>
        <w:tc>
          <w:tcPr>
            <w:tcW w:w="1196"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proofErr w:type="spellStart"/>
            <w:r>
              <w:rPr>
                <w:rFonts w:ascii="굴림" w:eastAsia="굴림" w:hAnsi="굴림" w:cs="굴림"/>
                <w:sz w:val="18"/>
                <w:szCs w:val="18"/>
                <w:lang w:val="ko-KR"/>
              </w:rPr>
              <w:t>친구수</w:t>
            </w:r>
            <w:proofErr w:type="spellEnd"/>
          </w:p>
        </w:tc>
        <w:tc>
          <w:tcPr>
            <w:tcW w:w="1011"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.570</w:t>
            </w:r>
          </w:p>
        </w:tc>
        <w:tc>
          <w:tcPr>
            <w:tcW w:w="1010"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1.755</w:t>
            </w:r>
          </w:p>
        </w:tc>
      </w:tr>
      <w:tr w:rsidR="0095755D">
        <w:tblPrEx>
          <w:shd w:val="clear" w:color="auto" w:fill="CED7E7"/>
        </w:tblPrEx>
        <w:trPr>
          <w:trHeight w:val="270"/>
        </w:trPr>
        <w:tc>
          <w:tcPr>
            <w:tcW w:w="726" w:type="dxa"/>
            <w:tcBorders>
              <w:top w:val="nil"/>
              <w:left w:val="nil"/>
              <w:bottom w:val="single" w:sz="8" w:space="0" w:color="000000"/>
              <w:right w:val="nil"/>
            </w:tcBorders>
            <w:shd w:val="clear" w:color="auto" w:fill="CED7E7"/>
            <w:tcMar>
              <w:top w:w="0" w:type="dxa"/>
              <w:left w:w="0" w:type="dxa"/>
              <w:bottom w:w="0" w:type="dxa"/>
              <w:right w:w="0" w:type="dxa"/>
            </w:tcMar>
          </w:tcPr>
          <w:p w:rsidR="0095755D" w:rsidRDefault="0095755D"/>
        </w:tc>
        <w:tc>
          <w:tcPr>
            <w:tcW w:w="1196"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proofErr w:type="spellStart"/>
            <w:r>
              <w:rPr>
                <w:rFonts w:ascii="굴림" w:eastAsia="굴림" w:hAnsi="굴림" w:cs="굴림"/>
                <w:sz w:val="18"/>
                <w:szCs w:val="18"/>
                <w:lang w:val="ko-KR"/>
              </w:rPr>
              <w:t>친구요청수</w:t>
            </w:r>
            <w:proofErr w:type="spellEnd"/>
          </w:p>
        </w:tc>
        <w:tc>
          <w:tcPr>
            <w:tcW w:w="1011"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.957</w:t>
            </w:r>
          </w:p>
        </w:tc>
        <w:tc>
          <w:tcPr>
            <w:tcW w:w="1010"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1.045</w:t>
            </w:r>
          </w:p>
        </w:tc>
      </w:tr>
      <w:tr w:rsidR="0095755D">
        <w:tblPrEx>
          <w:shd w:val="clear" w:color="auto" w:fill="CED7E7"/>
        </w:tblPrEx>
        <w:trPr>
          <w:trHeight w:val="253"/>
        </w:trPr>
        <w:tc>
          <w:tcPr>
            <w:tcW w:w="3944" w:type="dxa"/>
            <w:gridSpan w:val="4"/>
            <w:tcBorders>
              <w:top w:val="single" w:sz="8"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lastRenderedPageBreak/>
              <w:t xml:space="preserve">a. </w:t>
            </w:r>
            <w:r>
              <w:rPr>
                <w:rFonts w:ascii="굴림" w:eastAsia="굴림" w:hAnsi="굴림" w:cs="굴림"/>
                <w:sz w:val="18"/>
                <w:szCs w:val="18"/>
                <w:lang w:val="ko-KR"/>
              </w:rPr>
              <w:t>종속변수</w:t>
            </w:r>
            <w:r>
              <w:rPr>
                <w:rFonts w:ascii="굴림" w:eastAsia="굴림" w:hAnsi="굴림" w:cs="굴림"/>
                <w:sz w:val="18"/>
                <w:szCs w:val="18"/>
              </w:rPr>
              <w:t xml:space="preserve">: </w:t>
            </w:r>
            <w:r>
              <w:rPr>
                <w:rFonts w:ascii="굴림" w:eastAsia="굴림" w:hAnsi="굴림" w:cs="굴림"/>
                <w:sz w:val="18"/>
                <w:szCs w:val="18"/>
                <w:lang w:val="ko-KR"/>
              </w:rPr>
              <w:t>영향력</w:t>
            </w:r>
          </w:p>
        </w:tc>
      </w:tr>
    </w:tbl>
    <w:p w:rsidR="0095755D" w:rsidRPr="0067579D" w:rsidRDefault="0095755D">
      <w:pPr>
        <w:spacing w:line="400" w:lineRule="atLeast"/>
        <w:rPr>
          <w:rFonts w:ascii="Times New Roman" w:eastAsiaTheme="minorEastAsia" w:hAnsi="Times New Roman" w:cs="Times New Roman"/>
          <w:sz w:val="24"/>
          <w:szCs w:val="24"/>
        </w:rPr>
      </w:pPr>
    </w:p>
    <w:tbl>
      <w:tblPr>
        <w:tblStyle w:val="TableNormal"/>
        <w:tblW w:w="873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726"/>
        <w:gridCol w:w="726"/>
        <w:gridCol w:w="1011"/>
        <w:gridCol w:w="1017"/>
        <w:gridCol w:w="1011"/>
        <w:gridCol w:w="1011"/>
        <w:gridCol w:w="1019"/>
        <w:gridCol w:w="1010"/>
        <w:gridCol w:w="1202"/>
      </w:tblGrid>
      <w:tr w:rsidR="0095755D">
        <w:trPr>
          <w:trHeight w:val="253"/>
          <w:tblHeader/>
        </w:trPr>
        <w:tc>
          <w:tcPr>
            <w:tcW w:w="8733" w:type="dxa"/>
            <w:gridSpan w:val="9"/>
            <w:tcBorders>
              <w:top w:val="nil"/>
              <w:left w:val="nil"/>
              <w:bottom w:val="single" w:sz="8" w:space="0" w:color="000000"/>
              <w:right w:val="nil"/>
            </w:tcBorders>
            <w:shd w:val="clear" w:color="auto" w:fill="FFFFFF"/>
            <w:tcMar>
              <w:top w:w="80" w:type="dxa"/>
              <w:left w:w="140" w:type="dxa"/>
              <w:bottom w:w="80" w:type="dxa"/>
              <w:right w:w="140" w:type="dxa"/>
            </w:tcMar>
            <w:vAlign w:val="center"/>
          </w:tcPr>
          <w:p w:rsidR="0095755D" w:rsidRDefault="005A5473">
            <w:pPr>
              <w:spacing w:line="320" w:lineRule="atLeast"/>
              <w:ind w:left="60" w:right="60"/>
              <w:jc w:val="center"/>
            </w:pPr>
            <w:r>
              <w:rPr>
                <w:rFonts w:ascii="굴림" w:eastAsia="굴림" w:hAnsi="굴림" w:cs="굴림" w:hint="eastAsia"/>
                <w:b/>
                <w:bCs/>
                <w:sz w:val="18"/>
                <w:szCs w:val="18"/>
                <w:lang w:val="ko-KR"/>
              </w:rPr>
              <w:t>공선성</w:t>
            </w:r>
            <w:r>
              <w:rPr>
                <w:rFonts w:ascii="굴림" w:eastAsia="굴림" w:hAnsi="굴림" w:cs="굴림"/>
                <w:b/>
                <w:bCs/>
                <w:sz w:val="18"/>
                <w:szCs w:val="18"/>
              </w:rPr>
              <w:t xml:space="preserve"> </w:t>
            </w:r>
            <w:r>
              <w:rPr>
                <w:rFonts w:ascii="굴림" w:eastAsia="굴림" w:hAnsi="굴림" w:cs="굴림" w:hint="eastAsia"/>
                <w:b/>
                <w:bCs/>
                <w:sz w:val="18"/>
                <w:szCs w:val="18"/>
                <w:lang w:val="ko-KR"/>
              </w:rPr>
              <w:t>진단</w:t>
            </w:r>
            <w:r>
              <w:rPr>
                <w:rFonts w:ascii="굴림" w:eastAsia="굴림" w:hAnsi="굴림" w:cs="굴림"/>
                <w:b/>
                <w:bCs/>
                <w:sz w:val="18"/>
                <w:szCs w:val="18"/>
                <w:vertAlign w:val="superscript"/>
              </w:rPr>
              <w:t>a</w:t>
            </w:r>
          </w:p>
        </w:tc>
      </w:tr>
      <w:tr w:rsidR="0095755D">
        <w:trPr>
          <w:trHeight w:val="240"/>
          <w:tblHeader/>
        </w:trPr>
        <w:tc>
          <w:tcPr>
            <w:tcW w:w="726" w:type="dxa"/>
            <w:vMerge w:val="restart"/>
            <w:tcBorders>
              <w:top w:val="single" w:sz="8" w:space="0" w:color="000000"/>
              <w:left w:val="nil"/>
              <w:bottom w:val="single" w:sz="16"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lang w:val="ko-KR"/>
              </w:rPr>
              <w:t>모형</w:t>
            </w:r>
          </w:p>
        </w:tc>
        <w:tc>
          <w:tcPr>
            <w:tcW w:w="726" w:type="dxa"/>
            <w:vMerge w:val="restart"/>
            <w:tcBorders>
              <w:top w:val="single" w:sz="8" w:space="0" w:color="000000"/>
              <w:left w:val="nil"/>
              <w:bottom w:val="single" w:sz="16"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lang w:val="ko-KR"/>
              </w:rPr>
              <w:t>차원</w:t>
            </w:r>
          </w:p>
        </w:tc>
        <w:tc>
          <w:tcPr>
            <w:tcW w:w="1011" w:type="dxa"/>
            <w:vMerge w:val="restart"/>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proofErr w:type="spellStart"/>
            <w:r>
              <w:rPr>
                <w:rFonts w:ascii="굴림" w:eastAsia="굴림" w:hAnsi="굴림" w:cs="굴림"/>
                <w:sz w:val="18"/>
                <w:szCs w:val="18"/>
                <w:lang w:val="ko-KR"/>
              </w:rPr>
              <w:t>고유값</w:t>
            </w:r>
            <w:proofErr w:type="spellEnd"/>
          </w:p>
        </w:tc>
        <w:tc>
          <w:tcPr>
            <w:tcW w:w="1017" w:type="dxa"/>
            <w:vMerge w:val="restart"/>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상태지수</w:t>
            </w:r>
          </w:p>
        </w:tc>
        <w:tc>
          <w:tcPr>
            <w:tcW w:w="5253" w:type="dxa"/>
            <w:gridSpan w:val="5"/>
            <w:tcBorders>
              <w:top w:val="single" w:sz="8" w:space="0" w:color="000000"/>
              <w:left w:val="nil"/>
              <w:bottom w:val="single" w:sz="8"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lang w:val="ko-KR"/>
              </w:rPr>
              <w:t>분산비율</w:t>
            </w:r>
          </w:p>
        </w:tc>
      </w:tr>
      <w:tr w:rsidR="0095755D">
        <w:trPr>
          <w:trHeight w:val="263"/>
          <w:tblHeader/>
        </w:trPr>
        <w:tc>
          <w:tcPr>
            <w:tcW w:w="726" w:type="dxa"/>
            <w:vMerge/>
            <w:tcBorders>
              <w:top w:val="single" w:sz="8" w:space="0" w:color="000000"/>
              <w:left w:val="nil"/>
              <w:bottom w:val="single" w:sz="16" w:space="0" w:color="000000"/>
              <w:right w:val="nil"/>
            </w:tcBorders>
            <w:shd w:val="clear" w:color="auto" w:fill="FFFFFF"/>
          </w:tcPr>
          <w:p w:rsidR="0095755D" w:rsidRDefault="0095755D"/>
        </w:tc>
        <w:tc>
          <w:tcPr>
            <w:tcW w:w="726" w:type="dxa"/>
            <w:vMerge/>
            <w:tcBorders>
              <w:top w:val="single" w:sz="8" w:space="0" w:color="000000"/>
              <w:left w:val="nil"/>
              <w:bottom w:val="single" w:sz="16" w:space="0" w:color="000000"/>
              <w:right w:val="nil"/>
            </w:tcBorders>
            <w:shd w:val="clear" w:color="auto" w:fill="FFFFFF"/>
          </w:tcPr>
          <w:p w:rsidR="0095755D" w:rsidRDefault="0095755D"/>
        </w:tc>
        <w:tc>
          <w:tcPr>
            <w:tcW w:w="1011" w:type="dxa"/>
            <w:vMerge/>
            <w:tcBorders>
              <w:top w:val="single" w:sz="8" w:space="0" w:color="000000"/>
              <w:left w:val="nil"/>
              <w:bottom w:val="single" w:sz="16" w:space="0" w:color="000000"/>
              <w:right w:val="nil"/>
            </w:tcBorders>
            <w:shd w:val="clear" w:color="auto" w:fill="FFFFFF"/>
          </w:tcPr>
          <w:p w:rsidR="0095755D" w:rsidRDefault="0095755D"/>
        </w:tc>
        <w:tc>
          <w:tcPr>
            <w:tcW w:w="1017" w:type="dxa"/>
            <w:vMerge/>
            <w:tcBorders>
              <w:top w:val="single" w:sz="8" w:space="0" w:color="000000"/>
              <w:left w:val="nil"/>
              <w:bottom w:val="single" w:sz="16" w:space="0" w:color="000000"/>
              <w:right w:val="nil"/>
            </w:tcBorders>
            <w:shd w:val="clear" w:color="auto" w:fill="FFFFFF"/>
          </w:tcPr>
          <w:p w:rsidR="0095755D" w:rsidRDefault="0095755D"/>
        </w:tc>
        <w:tc>
          <w:tcPr>
            <w:tcW w:w="1011"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r>
              <w:rPr>
                <w:rFonts w:ascii="굴림" w:eastAsia="굴림" w:hAnsi="굴림" w:cs="굴림"/>
                <w:sz w:val="18"/>
                <w:szCs w:val="18"/>
              </w:rPr>
              <w:t>(</w:t>
            </w:r>
            <w:r>
              <w:rPr>
                <w:rFonts w:ascii="굴림" w:eastAsia="굴림" w:hAnsi="굴림" w:cs="굴림"/>
                <w:sz w:val="18"/>
                <w:szCs w:val="18"/>
                <w:lang w:val="ko-KR"/>
              </w:rPr>
              <w:t>상수</w:t>
            </w:r>
            <w:r>
              <w:rPr>
                <w:rFonts w:ascii="굴림" w:eastAsia="굴림" w:hAnsi="굴림" w:cs="굴림"/>
                <w:sz w:val="18"/>
                <w:szCs w:val="18"/>
              </w:rPr>
              <w:t>)</w:t>
            </w:r>
          </w:p>
        </w:tc>
        <w:tc>
          <w:tcPr>
            <w:tcW w:w="1011"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proofErr w:type="spellStart"/>
            <w:r>
              <w:rPr>
                <w:rFonts w:ascii="굴림" w:eastAsia="굴림" w:hAnsi="굴림" w:cs="굴림"/>
                <w:sz w:val="18"/>
                <w:szCs w:val="18"/>
                <w:lang w:val="ko-KR"/>
              </w:rPr>
              <w:t>댓글수</w:t>
            </w:r>
            <w:proofErr w:type="spellEnd"/>
          </w:p>
        </w:tc>
        <w:tc>
          <w:tcPr>
            <w:tcW w:w="1019"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proofErr w:type="spellStart"/>
            <w:r>
              <w:rPr>
                <w:rFonts w:ascii="굴림" w:eastAsia="굴림" w:hAnsi="굴림" w:cs="굴림"/>
                <w:sz w:val="18"/>
                <w:szCs w:val="18"/>
                <w:lang w:val="ko-KR"/>
              </w:rPr>
              <w:t>좋아요수</w:t>
            </w:r>
            <w:proofErr w:type="spellEnd"/>
          </w:p>
        </w:tc>
        <w:tc>
          <w:tcPr>
            <w:tcW w:w="1010"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proofErr w:type="spellStart"/>
            <w:r>
              <w:rPr>
                <w:rFonts w:ascii="굴림" w:eastAsia="굴림" w:hAnsi="굴림" w:cs="굴림"/>
                <w:sz w:val="18"/>
                <w:szCs w:val="18"/>
                <w:lang w:val="ko-KR"/>
              </w:rPr>
              <w:t>친구수</w:t>
            </w:r>
            <w:proofErr w:type="spellEnd"/>
          </w:p>
        </w:tc>
        <w:tc>
          <w:tcPr>
            <w:tcW w:w="1201" w:type="dxa"/>
            <w:tcBorders>
              <w:top w:val="single" w:sz="8" w:space="0" w:color="000000"/>
              <w:left w:val="nil"/>
              <w:bottom w:val="single" w:sz="16" w:space="0" w:color="000000"/>
              <w:right w:val="nil"/>
            </w:tcBorders>
            <w:shd w:val="clear" w:color="auto" w:fill="FFFFFF"/>
            <w:tcMar>
              <w:top w:w="80" w:type="dxa"/>
              <w:left w:w="140" w:type="dxa"/>
              <w:bottom w:w="80" w:type="dxa"/>
              <w:right w:w="140" w:type="dxa"/>
            </w:tcMar>
            <w:vAlign w:val="bottom"/>
          </w:tcPr>
          <w:p w:rsidR="0095755D" w:rsidRDefault="005A5473">
            <w:pPr>
              <w:spacing w:line="320" w:lineRule="atLeast"/>
              <w:ind w:left="60" w:right="60"/>
              <w:jc w:val="center"/>
            </w:pPr>
            <w:proofErr w:type="spellStart"/>
            <w:r>
              <w:rPr>
                <w:rFonts w:ascii="굴림" w:eastAsia="굴림" w:hAnsi="굴림" w:cs="굴림"/>
                <w:sz w:val="18"/>
                <w:szCs w:val="18"/>
                <w:lang w:val="ko-KR"/>
              </w:rPr>
              <w:t>친구요청수</w:t>
            </w:r>
            <w:proofErr w:type="spellEnd"/>
          </w:p>
        </w:tc>
      </w:tr>
      <w:tr w:rsidR="0095755D">
        <w:trPr>
          <w:trHeight w:val="240"/>
          <w:tblHeader/>
        </w:trPr>
        <w:tc>
          <w:tcPr>
            <w:tcW w:w="726"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1</w:t>
            </w:r>
          </w:p>
        </w:tc>
        <w:tc>
          <w:tcPr>
            <w:tcW w:w="726"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1</w:t>
            </w:r>
          </w:p>
        </w:tc>
        <w:tc>
          <w:tcPr>
            <w:tcW w:w="1011"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4.689</w:t>
            </w:r>
          </w:p>
        </w:tc>
        <w:tc>
          <w:tcPr>
            <w:tcW w:w="1017"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1.000</w:t>
            </w:r>
          </w:p>
        </w:tc>
        <w:tc>
          <w:tcPr>
            <w:tcW w:w="1011"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.00</w:t>
            </w:r>
          </w:p>
        </w:tc>
        <w:tc>
          <w:tcPr>
            <w:tcW w:w="1011"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.00</w:t>
            </w:r>
          </w:p>
        </w:tc>
        <w:tc>
          <w:tcPr>
            <w:tcW w:w="1019"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.00</w:t>
            </w:r>
          </w:p>
        </w:tc>
        <w:tc>
          <w:tcPr>
            <w:tcW w:w="1010"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.00</w:t>
            </w:r>
          </w:p>
        </w:tc>
        <w:tc>
          <w:tcPr>
            <w:tcW w:w="1201" w:type="dxa"/>
            <w:tcBorders>
              <w:top w:val="single" w:sz="16"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.01</w:t>
            </w:r>
          </w:p>
        </w:tc>
      </w:tr>
      <w:tr w:rsidR="0095755D">
        <w:trPr>
          <w:trHeight w:val="260"/>
          <w:tblHeader/>
        </w:trPr>
        <w:tc>
          <w:tcPr>
            <w:tcW w:w="726" w:type="dxa"/>
            <w:tcBorders>
              <w:top w:val="nil"/>
              <w:left w:val="nil"/>
              <w:bottom w:val="nil"/>
              <w:right w:val="nil"/>
            </w:tcBorders>
            <w:shd w:val="clear" w:color="auto" w:fill="4F81BD"/>
            <w:tcMar>
              <w:top w:w="0" w:type="dxa"/>
              <w:left w:w="0" w:type="dxa"/>
              <w:bottom w:w="0" w:type="dxa"/>
              <w:right w:w="0" w:type="dxa"/>
            </w:tcMar>
          </w:tcPr>
          <w:p w:rsidR="0095755D" w:rsidRDefault="0095755D"/>
        </w:tc>
        <w:tc>
          <w:tcPr>
            <w:tcW w:w="726"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2</w:t>
            </w:r>
          </w:p>
        </w:tc>
        <w:tc>
          <w:tcPr>
            <w:tcW w:w="1011"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.188</w:t>
            </w:r>
          </w:p>
        </w:tc>
        <w:tc>
          <w:tcPr>
            <w:tcW w:w="1017"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4.993</w:t>
            </w:r>
          </w:p>
        </w:tc>
        <w:tc>
          <w:tcPr>
            <w:tcW w:w="1011"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.00</w:t>
            </w:r>
          </w:p>
        </w:tc>
        <w:tc>
          <w:tcPr>
            <w:tcW w:w="1011"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.05</w:t>
            </w:r>
          </w:p>
        </w:tc>
        <w:tc>
          <w:tcPr>
            <w:tcW w:w="1019"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.01</w:t>
            </w:r>
          </w:p>
        </w:tc>
        <w:tc>
          <w:tcPr>
            <w:tcW w:w="1010"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.03</w:t>
            </w:r>
          </w:p>
        </w:tc>
        <w:tc>
          <w:tcPr>
            <w:tcW w:w="1201"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.62</w:t>
            </w:r>
          </w:p>
        </w:tc>
      </w:tr>
      <w:tr w:rsidR="0095755D">
        <w:tblPrEx>
          <w:shd w:val="clear" w:color="auto" w:fill="CED7E7"/>
        </w:tblPrEx>
        <w:trPr>
          <w:trHeight w:val="260"/>
        </w:trPr>
        <w:tc>
          <w:tcPr>
            <w:tcW w:w="726" w:type="dxa"/>
            <w:tcBorders>
              <w:top w:val="nil"/>
              <w:left w:val="nil"/>
              <w:bottom w:val="nil"/>
              <w:right w:val="nil"/>
            </w:tcBorders>
            <w:shd w:val="clear" w:color="auto" w:fill="CED7E7"/>
            <w:tcMar>
              <w:top w:w="0" w:type="dxa"/>
              <w:left w:w="0" w:type="dxa"/>
              <w:bottom w:w="0" w:type="dxa"/>
              <w:right w:w="0" w:type="dxa"/>
            </w:tcMar>
          </w:tcPr>
          <w:p w:rsidR="0095755D" w:rsidRDefault="0095755D"/>
        </w:tc>
        <w:tc>
          <w:tcPr>
            <w:tcW w:w="726"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3</w:t>
            </w:r>
          </w:p>
        </w:tc>
        <w:tc>
          <w:tcPr>
            <w:tcW w:w="1011"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.054</w:t>
            </w:r>
          </w:p>
        </w:tc>
        <w:tc>
          <w:tcPr>
            <w:tcW w:w="1017"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9.325</w:t>
            </w:r>
          </w:p>
        </w:tc>
        <w:tc>
          <w:tcPr>
            <w:tcW w:w="1011"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.14</w:t>
            </w:r>
          </w:p>
        </w:tc>
        <w:tc>
          <w:tcPr>
            <w:tcW w:w="1011"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.82</w:t>
            </w:r>
          </w:p>
        </w:tc>
        <w:tc>
          <w:tcPr>
            <w:tcW w:w="1019"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.12</w:t>
            </w:r>
          </w:p>
        </w:tc>
        <w:tc>
          <w:tcPr>
            <w:tcW w:w="1010"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.04</w:t>
            </w:r>
          </w:p>
        </w:tc>
        <w:tc>
          <w:tcPr>
            <w:tcW w:w="1201"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.13</w:t>
            </w:r>
          </w:p>
        </w:tc>
      </w:tr>
      <w:tr w:rsidR="0095755D">
        <w:tblPrEx>
          <w:shd w:val="clear" w:color="auto" w:fill="CED7E7"/>
        </w:tblPrEx>
        <w:trPr>
          <w:trHeight w:val="260"/>
        </w:trPr>
        <w:tc>
          <w:tcPr>
            <w:tcW w:w="726" w:type="dxa"/>
            <w:tcBorders>
              <w:top w:val="nil"/>
              <w:left w:val="nil"/>
              <w:bottom w:val="nil"/>
              <w:right w:val="nil"/>
            </w:tcBorders>
            <w:shd w:val="clear" w:color="auto" w:fill="E8ECF3"/>
            <w:tcMar>
              <w:top w:w="0" w:type="dxa"/>
              <w:left w:w="0" w:type="dxa"/>
              <w:bottom w:w="0" w:type="dxa"/>
              <w:right w:w="0" w:type="dxa"/>
            </w:tcMar>
          </w:tcPr>
          <w:p w:rsidR="0095755D" w:rsidRDefault="0095755D"/>
        </w:tc>
        <w:tc>
          <w:tcPr>
            <w:tcW w:w="726"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4</w:t>
            </w:r>
          </w:p>
        </w:tc>
        <w:tc>
          <w:tcPr>
            <w:tcW w:w="1011"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.037</w:t>
            </w:r>
          </w:p>
        </w:tc>
        <w:tc>
          <w:tcPr>
            <w:tcW w:w="1017"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11.214</w:t>
            </w:r>
          </w:p>
        </w:tc>
        <w:tc>
          <w:tcPr>
            <w:tcW w:w="1011"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.07</w:t>
            </w:r>
          </w:p>
        </w:tc>
        <w:tc>
          <w:tcPr>
            <w:tcW w:w="1011"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.02</w:t>
            </w:r>
          </w:p>
        </w:tc>
        <w:tc>
          <w:tcPr>
            <w:tcW w:w="1019"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.79</w:t>
            </w:r>
          </w:p>
        </w:tc>
        <w:tc>
          <w:tcPr>
            <w:tcW w:w="1010"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.47</w:t>
            </w:r>
          </w:p>
        </w:tc>
        <w:tc>
          <w:tcPr>
            <w:tcW w:w="1201" w:type="dxa"/>
            <w:tcBorders>
              <w:top w:val="nil"/>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.01</w:t>
            </w:r>
          </w:p>
        </w:tc>
      </w:tr>
      <w:tr w:rsidR="0095755D">
        <w:tblPrEx>
          <w:shd w:val="clear" w:color="auto" w:fill="CED7E7"/>
        </w:tblPrEx>
        <w:trPr>
          <w:trHeight w:val="270"/>
        </w:trPr>
        <w:tc>
          <w:tcPr>
            <w:tcW w:w="726" w:type="dxa"/>
            <w:tcBorders>
              <w:top w:val="nil"/>
              <w:left w:val="nil"/>
              <w:bottom w:val="single" w:sz="8" w:space="0" w:color="000000"/>
              <w:right w:val="nil"/>
            </w:tcBorders>
            <w:shd w:val="clear" w:color="auto" w:fill="CED7E7"/>
            <w:tcMar>
              <w:top w:w="0" w:type="dxa"/>
              <w:left w:w="0" w:type="dxa"/>
              <w:bottom w:w="0" w:type="dxa"/>
              <w:right w:w="0" w:type="dxa"/>
            </w:tcMar>
          </w:tcPr>
          <w:p w:rsidR="0095755D" w:rsidRDefault="0095755D"/>
        </w:tc>
        <w:tc>
          <w:tcPr>
            <w:tcW w:w="726"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5</w:t>
            </w:r>
          </w:p>
        </w:tc>
        <w:tc>
          <w:tcPr>
            <w:tcW w:w="1011"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.032</w:t>
            </w:r>
          </w:p>
        </w:tc>
        <w:tc>
          <w:tcPr>
            <w:tcW w:w="1017"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12.112</w:t>
            </w:r>
          </w:p>
        </w:tc>
        <w:tc>
          <w:tcPr>
            <w:tcW w:w="1011"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.79</w:t>
            </w:r>
          </w:p>
        </w:tc>
        <w:tc>
          <w:tcPr>
            <w:tcW w:w="1011"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.10</w:t>
            </w:r>
          </w:p>
        </w:tc>
        <w:tc>
          <w:tcPr>
            <w:tcW w:w="1019"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.08</w:t>
            </w:r>
          </w:p>
        </w:tc>
        <w:tc>
          <w:tcPr>
            <w:tcW w:w="1010"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.46</w:t>
            </w:r>
          </w:p>
        </w:tc>
        <w:tc>
          <w:tcPr>
            <w:tcW w:w="1201" w:type="dxa"/>
            <w:tcBorders>
              <w:top w:val="nil"/>
              <w:left w:val="nil"/>
              <w:bottom w:val="single" w:sz="8" w:space="0" w:color="000000"/>
              <w:right w:val="nil"/>
            </w:tcBorders>
            <w:shd w:val="clear" w:color="auto" w:fill="FFFFFF"/>
            <w:tcMar>
              <w:top w:w="80" w:type="dxa"/>
              <w:left w:w="140" w:type="dxa"/>
              <w:bottom w:w="80" w:type="dxa"/>
              <w:right w:w="140" w:type="dxa"/>
            </w:tcMar>
          </w:tcPr>
          <w:p w:rsidR="0095755D" w:rsidRDefault="005A5473">
            <w:pPr>
              <w:spacing w:line="320" w:lineRule="atLeast"/>
              <w:ind w:left="60" w:right="60"/>
              <w:jc w:val="right"/>
            </w:pPr>
            <w:r>
              <w:rPr>
                <w:rFonts w:ascii="굴림" w:eastAsia="굴림" w:hAnsi="굴림" w:cs="굴림"/>
                <w:sz w:val="18"/>
                <w:szCs w:val="18"/>
              </w:rPr>
              <w:t>.24</w:t>
            </w:r>
          </w:p>
        </w:tc>
      </w:tr>
      <w:tr w:rsidR="0095755D">
        <w:tblPrEx>
          <w:shd w:val="clear" w:color="auto" w:fill="CED7E7"/>
        </w:tblPrEx>
        <w:trPr>
          <w:trHeight w:val="253"/>
        </w:trPr>
        <w:tc>
          <w:tcPr>
            <w:tcW w:w="8733" w:type="dxa"/>
            <w:gridSpan w:val="9"/>
            <w:tcBorders>
              <w:top w:val="single" w:sz="8" w:space="0" w:color="000000"/>
              <w:left w:val="nil"/>
              <w:bottom w:val="nil"/>
              <w:right w:val="nil"/>
            </w:tcBorders>
            <w:shd w:val="clear" w:color="auto" w:fill="FFFFFF"/>
            <w:tcMar>
              <w:top w:w="80" w:type="dxa"/>
              <w:left w:w="140" w:type="dxa"/>
              <w:bottom w:w="80" w:type="dxa"/>
              <w:right w:w="140" w:type="dxa"/>
            </w:tcMar>
          </w:tcPr>
          <w:p w:rsidR="0095755D" w:rsidRDefault="005A5473">
            <w:pPr>
              <w:spacing w:line="320" w:lineRule="atLeast"/>
              <w:ind w:left="60" w:right="60"/>
            </w:pPr>
            <w:r>
              <w:rPr>
                <w:rFonts w:ascii="굴림" w:eastAsia="굴림" w:hAnsi="굴림" w:cs="굴림"/>
                <w:sz w:val="18"/>
                <w:szCs w:val="18"/>
              </w:rPr>
              <w:t xml:space="preserve">a. </w:t>
            </w:r>
            <w:r>
              <w:rPr>
                <w:rFonts w:ascii="굴림" w:eastAsia="굴림" w:hAnsi="굴림" w:cs="굴림"/>
                <w:sz w:val="18"/>
                <w:szCs w:val="18"/>
                <w:lang w:val="ko-KR"/>
              </w:rPr>
              <w:t>종속변수</w:t>
            </w:r>
            <w:r>
              <w:rPr>
                <w:rFonts w:ascii="굴림" w:eastAsia="굴림" w:hAnsi="굴림" w:cs="굴림"/>
                <w:sz w:val="18"/>
                <w:szCs w:val="18"/>
              </w:rPr>
              <w:t xml:space="preserve">: </w:t>
            </w:r>
            <w:r>
              <w:rPr>
                <w:rFonts w:ascii="굴림" w:eastAsia="굴림" w:hAnsi="굴림" w:cs="굴림"/>
                <w:sz w:val="18"/>
                <w:szCs w:val="18"/>
                <w:lang w:val="ko-KR"/>
              </w:rPr>
              <w:t>영향력</w:t>
            </w:r>
          </w:p>
        </w:tc>
      </w:tr>
    </w:tbl>
    <w:p w:rsidR="0095755D" w:rsidRDefault="0095755D">
      <w:pPr>
        <w:spacing w:line="400" w:lineRule="atLeast"/>
        <w:rPr>
          <w:sz w:val="18"/>
          <w:szCs w:val="18"/>
        </w:rPr>
      </w:pPr>
    </w:p>
    <w:p w:rsidR="0095755D" w:rsidRDefault="005A5473">
      <w:pPr>
        <w:spacing w:line="400" w:lineRule="atLeast"/>
        <w:rPr>
          <w:sz w:val="24"/>
          <w:szCs w:val="24"/>
        </w:rPr>
      </w:pPr>
      <w:r>
        <w:rPr>
          <w:sz w:val="18"/>
          <w:szCs w:val="18"/>
        </w:rPr>
        <w:t>*</w:t>
      </w:r>
      <w:r>
        <w:rPr>
          <w:sz w:val="24"/>
          <w:szCs w:val="24"/>
          <w:lang w:val="ko-KR"/>
        </w:rPr>
        <w:t>결과</w:t>
      </w:r>
      <w:r>
        <w:rPr>
          <w:sz w:val="24"/>
          <w:szCs w:val="24"/>
        </w:rPr>
        <w:t xml:space="preserve">: </w:t>
      </w:r>
      <w:r>
        <w:rPr>
          <w:sz w:val="24"/>
          <w:szCs w:val="24"/>
          <w:lang w:val="ko-KR"/>
        </w:rPr>
        <w:t xml:space="preserve">회귀모형은 </w:t>
      </w:r>
      <w:r>
        <w:rPr>
          <w:sz w:val="24"/>
          <w:szCs w:val="24"/>
        </w:rPr>
        <w:t>F</w:t>
      </w:r>
      <w:r>
        <w:rPr>
          <w:sz w:val="24"/>
          <w:szCs w:val="24"/>
          <w:lang w:val="ko-KR"/>
        </w:rPr>
        <w:t xml:space="preserve">값이 </w:t>
      </w:r>
      <w:r>
        <w:rPr>
          <w:sz w:val="24"/>
          <w:szCs w:val="24"/>
        </w:rPr>
        <w:t>p=</w:t>
      </w:r>
      <w:proofErr w:type="gramStart"/>
      <w:r>
        <w:rPr>
          <w:sz w:val="24"/>
          <w:szCs w:val="24"/>
        </w:rPr>
        <w:t>.000</w:t>
      </w:r>
      <w:r>
        <w:rPr>
          <w:sz w:val="24"/>
          <w:szCs w:val="24"/>
          <w:lang w:val="ko-KR"/>
        </w:rPr>
        <w:t>에서</w:t>
      </w:r>
      <w:proofErr w:type="gramEnd"/>
      <w:r>
        <w:rPr>
          <w:sz w:val="24"/>
          <w:szCs w:val="24"/>
          <w:lang w:val="ko-KR"/>
        </w:rPr>
        <w:t xml:space="preserve"> </w:t>
      </w:r>
      <w:r>
        <w:rPr>
          <w:sz w:val="24"/>
          <w:szCs w:val="24"/>
        </w:rPr>
        <w:t>18.160</w:t>
      </w:r>
      <w:r>
        <w:rPr>
          <w:sz w:val="24"/>
          <w:szCs w:val="24"/>
          <w:lang w:val="ko-KR"/>
        </w:rPr>
        <w:t>의 수치를 보이고 있다</w:t>
      </w:r>
      <w:r>
        <w:rPr>
          <w:sz w:val="24"/>
          <w:szCs w:val="24"/>
        </w:rPr>
        <w:t xml:space="preserve">. </w:t>
      </w:r>
      <w:proofErr w:type="spellStart"/>
      <w:r>
        <w:rPr>
          <w:sz w:val="24"/>
          <w:szCs w:val="24"/>
          <w:lang w:val="ko-KR"/>
        </w:rPr>
        <w:t>회귀식에</w:t>
      </w:r>
      <w:proofErr w:type="spellEnd"/>
      <w:r>
        <w:rPr>
          <w:sz w:val="24"/>
          <w:szCs w:val="24"/>
          <w:lang w:val="ko-KR"/>
        </w:rPr>
        <w:t xml:space="preserve"> 대한 </w:t>
      </w:r>
      <w:r>
        <w:rPr>
          <w:sz w:val="24"/>
          <w:szCs w:val="24"/>
        </w:rPr>
        <w:t>R^2</w:t>
      </w:r>
      <w:r>
        <w:rPr>
          <w:sz w:val="24"/>
          <w:szCs w:val="24"/>
          <w:lang w:val="ko-KR"/>
        </w:rPr>
        <w:t xml:space="preserve">의 값이 </w:t>
      </w:r>
      <w:r>
        <w:rPr>
          <w:sz w:val="24"/>
          <w:szCs w:val="24"/>
        </w:rPr>
        <w:t>0.617</w:t>
      </w:r>
      <w:r>
        <w:rPr>
          <w:sz w:val="24"/>
          <w:szCs w:val="24"/>
          <w:lang w:val="ko-KR"/>
        </w:rPr>
        <w:t xml:space="preserve">으로 </w:t>
      </w:r>
      <w:r>
        <w:rPr>
          <w:sz w:val="24"/>
          <w:szCs w:val="24"/>
        </w:rPr>
        <w:t>61.7%</w:t>
      </w:r>
      <w:r>
        <w:rPr>
          <w:sz w:val="24"/>
          <w:szCs w:val="24"/>
          <w:lang w:val="ko-KR"/>
        </w:rPr>
        <w:t>의 설명력을 보이고 있다</w:t>
      </w:r>
      <w:r>
        <w:rPr>
          <w:sz w:val="24"/>
          <w:szCs w:val="24"/>
        </w:rPr>
        <w:t>. SNS</w:t>
      </w:r>
      <w:r>
        <w:rPr>
          <w:sz w:val="24"/>
          <w:szCs w:val="24"/>
          <w:lang w:val="ko-KR"/>
        </w:rPr>
        <w:t>의 네트워크 사이즈와 네트워크 확장행위가 활동성에 영향을 미치는 데</w:t>
      </w:r>
      <w:r>
        <w:rPr>
          <w:sz w:val="24"/>
          <w:szCs w:val="24"/>
        </w:rPr>
        <w:t xml:space="preserve">, </w:t>
      </w:r>
      <w:r>
        <w:rPr>
          <w:sz w:val="24"/>
          <w:szCs w:val="24"/>
          <w:lang w:val="ko-KR"/>
        </w:rPr>
        <w:t>이 사이에 존재하는 상관관계가 유의할 것 이라는 가설의 검정 결과</w:t>
      </w:r>
      <w:r>
        <w:rPr>
          <w:sz w:val="24"/>
          <w:szCs w:val="24"/>
        </w:rPr>
        <w:t xml:space="preserve">, </w:t>
      </w:r>
      <w:r>
        <w:rPr>
          <w:sz w:val="24"/>
          <w:szCs w:val="24"/>
          <w:lang w:val="ko-KR"/>
        </w:rPr>
        <w:t>댓글 수에 따른</w:t>
      </w:r>
      <w:r>
        <w:rPr>
          <w:sz w:val="24"/>
          <w:szCs w:val="24"/>
        </w:rPr>
        <w:t xml:space="preserve"> t</w:t>
      </w:r>
      <w:r>
        <w:rPr>
          <w:sz w:val="24"/>
          <w:szCs w:val="24"/>
          <w:lang w:val="ko-KR"/>
        </w:rPr>
        <w:t xml:space="preserve">값은 </w:t>
      </w:r>
      <w:r>
        <w:rPr>
          <w:sz w:val="24"/>
          <w:szCs w:val="24"/>
        </w:rPr>
        <w:t xml:space="preserve">3.537, </w:t>
      </w:r>
      <w:r>
        <w:rPr>
          <w:sz w:val="24"/>
          <w:szCs w:val="24"/>
          <w:lang w:val="ko-KR"/>
        </w:rPr>
        <w:t xml:space="preserve">좋아요 수에 따른 </w:t>
      </w:r>
      <w:r>
        <w:rPr>
          <w:sz w:val="24"/>
          <w:szCs w:val="24"/>
        </w:rPr>
        <w:t>t</w:t>
      </w:r>
      <w:r>
        <w:rPr>
          <w:sz w:val="24"/>
          <w:szCs w:val="24"/>
          <w:lang w:val="ko-KR"/>
        </w:rPr>
        <w:t xml:space="preserve">값은 </w:t>
      </w:r>
      <w:r>
        <w:rPr>
          <w:sz w:val="24"/>
          <w:szCs w:val="24"/>
        </w:rPr>
        <w:t xml:space="preserve">1.975, </w:t>
      </w:r>
      <w:r>
        <w:rPr>
          <w:sz w:val="24"/>
          <w:szCs w:val="24"/>
          <w:lang w:val="ko-KR"/>
        </w:rPr>
        <w:t xml:space="preserve">친구 수에 따른 </w:t>
      </w:r>
      <w:r>
        <w:rPr>
          <w:sz w:val="24"/>
          <w:szCs w:val="24"/>
        </w:rPr>
        <w:t>t</w:t>
      </w:r>
      <w:r>
        <w:rPr>
          <w:sz w:val="24"/>
          <w:szCs w:val="24"/>
          <w:lang w:val="ko-KR"/>
        </w:rPr>
        <w:t xml:space="preserve">값은 </w:t>
      </w:r>
      <w:r>
        <w:rPr>
          <w:sz w:val="24"/>
          <w:szCs w:val="24"/>
        </w:rPr>
        <w:t>2.391</w:t>
      </w:r>
      <w:r>
        <w:rPr>
          <w:sz w:val="24"/>
          <w:szCs w:val="24"/>
          <w:lang w:val="ko-KR"/>
        </w:rPr>
        <w:t>로</w:t>
      </w:r>
      <w:r>
        <w:rPr>
          <w:sz w:val="24"/>
          <w:szCs w:val="24"/>
        </w:rPr>
        <w:t xml:space="preserve">, </w:t>
      </w:r>
      <w:r>
        <w:rPr>
          <w:sz w:val="24"/>
          <w:szCs w:val="24"/>
          <w:lang w:val="ko-KR"/>
        </w:rPr>
        <w:t xml:space="preserve">친구 요청 수에 따른 </w:t>
      </w:r>
      <w:r>
        <w:rPr>
          <w:sz w:val="24"/>
          <w:szCs w:val="24"/>
        </w:rPr>
        <w:t>t</w:t>
      </w:r>
      <w:r>
        <w:rPr>
          <w:sz w:val="24"/>
          <w:szCs w:val="24"/>
          <w:lang w:val="ko-KR"/>
        </w:rPr>
        <w:t xml:space="preserve">값은 </w:t>
      </w:r>
      <w:r>
        <w:rPr>
          <w:sz w:val="24"/>
          <w:szCs w:val="24"/>
        </w:rPr>
        <w:t>-0.507</w:t>
      </w:r>
      <w:r>
        <w:rPr>
          <w:sz w:val="24"/>
          <w:szCs w:val="24"/>
          <w:lang w:val="ko-KR"/>
        </w:rPr>
        <w:t xml:space="preserve">로 </w:t>
      </w:r>
      <w:r>
        <w:rPr>
          <w:sz w:val="24"/>
          <w:szCs w:val="24"/>
          <w:lang w:val="ko-KR"/>
        </w:rPr>
        <w:lastRenderedPageBreak/>
        <w:t>나타났다</w:t>
      </w:r>
      <w:r>
        <w:rPr>
          <w:sz w:val="24"/>
          <w:szCs w:val="24"/>
        </w:rPr>
        <w:t xml:space="preserve">. </w:t>
      </w:r>
      <w:proofErr w:type="spellStart"/>
      <w:r>
        <w:rPr>
          <w:sz w:val="24"/>
          <w:szCs w:val="24"/>
          <w:lang w:val="ko-KR"/>
        </w:rPr>
        <w:t>댓글</w:t>
      </w:r>
      <w:proofErr w:type="spellEnd"/>
      <w:r>
        <w:rPr>
          <w:sz w:val="24"/>
          <w:szCs w:val="24"/>
          <w:lang w:val="ko-KR"/>
        </w:rPr>
        <w:t xml:space="preserve"> 수와 친구수가 통계적 유의수준 하에서 영향을 미치는 것으로 나타났다</w:t>
      </w:r>
      <w:r>
        <w:rPr>
          <w:sz w:val="24"/>
          <w:szCs w:val="24"/>
        </w:rPr>
        <w:t>.</w:t>
      </w:r>
    </w:p>
    <w:p w:rsidR="0095755D" w:rsidRDefault="0095755D">
      <w:pPr>
        <w:rPr>
          <w:sz w:val="22"/>
          <w:szCs w:val="22"/>
        </w:rPr>
      </w:pPr>
    </w:p>
    <w:p w:rsidR="0095755D" w:rsidRDefault="005A5473">
      <w:pPr>
        <w:rPr>
          <w:b/>
          <w:bCs/>
          <w:sz w:val="24"/>
          <w:szCs w:val="24"/>
          <w:u w:color="323232"/>
        </w:rPr>
      </w:pPr>
      <w:r>
        <w:rPr>
          <w:b/>
          <w:bCs/>
          <w:sz w:val="24"/>
          <w:szCs w:val="24"/>
          <w:u w:color="323232"/>
        </w:rPr>
        <w:t xml:space="preserve">◾ </w:t>
      </w:r>
      <w:r>
        <w:rPr>
          <w:b/>
          <w:bCs/>
          <w:sz w:val="24"/>
          <w:szCs w:val="24"/>
          <w:u w:color="323232"/>
          <w:lang w:val="ko-KR"/>
        </w:rPr>
        <w:t>토론 및 결론</w:t>
      </w:r>
    </w:p>
    <w:p w:rsidR="0095755D" w:rsidRDefault="006160D4">
      <w:pPr>
        <w:rPr>
          <w:sz w:val="24"/>
          <w:szCs w:val="24"/>
          <w:u w:color="323232"/>
          <w:lang w:val="ko-KR"/>
        </w:rPr>
      </w:pPr>
      <w:r>
        <w:rPr>
          <w:rFonts w:hint="eastAsia"/>
          <w:sz w:val="24"/>
          <w:szCs w:val="24"/>
          <w:u w:color="323232"/>
          <w:lang w:val="ko-KR"/>
        </w:rPr>
        <w:t>가설검증 결과로 미루어보아,</w:t>
      </w:r>
      <w:r>
        <w:rPr>
          <w:sz w:val="24"/>
          <w:szCs w:val="24"/>
          <w:u w:color="323232"/>
          <w:lang w:val="ko-KR"/>
        </w:rPr>
        <w:t xml:space="preserve"> </w:t>
      </w:r>
      <w:r w:rsidR="005A5473">
        <w:rPr>
          <w:sz w:val="24"/>
          <w:szCs w:val="24"/>
          <w:u w:color="323232"/>
          <w:lang w:val="ko-KR"/>
        </w:rPr>
        <w:t xml:space="preserve">개인의 네트워크 사이즈와 확장행위는 활동성에 긍정적 영향을 미치며, 이 </w:t>
      </w:r>
      <w:r>
        <w:rPr>
          <w:sz w:val="24"/>
          <w:szCs w:val="24"/>
          <w:u w:color="323232"/>
          <w:lang w:val="ko-KR"/>
        </w:rPr>
        <w:t>사이</w:t>
      </w:r>
      <w:r>
        <w:rPr>
          <w:rFonts w:hint="eastAsia"/>
          <w:sz w:val="24"/>
          <w:szCs w:val="24"/>
          <w:u w:color="323232"/>
          <w:lang w:val="ko-KR"/>
        </w:rPr>
        <w:t>의</w:t>
      </w:r>
      <w:r w:rsidR="005A5473">
        <w:rPr>
          <w:sz w:val="24"/>
          <w:szCs w:val="24"/>
          <w:u w:color="323232"/>
          <w:lang w:val="ko-KR"/>
        </w:rPr>
        <w:t xml:space="preserve"> 상관관계는 </w:t>
      </w:r>
      <w:proofErr w:type="spellStart"/>
      <w:r w:rsidR="005A5473">
        <w:rPr>
          <w:sz w:val="24"/>
          <w:szCs w:val="24"/>
          <w:u w:color="323232"/>
          <w:lang w:val="ko-KR"/>
        </w:rPr>
        <w:t>유의하다고</w:t>
      </w:r>
      <w:proofErr w:type="spellEnd"/>
      <w:r w:rsidR="005A5473">
        <w:rPr>
          <w:sz w:val="24"/>
          <w:szCs w:val="24"/>
          <w:u w:color="323232"/>
          <w:lang w:val="ko-KR"/>
        </w:rPr>
        <w:t xml:space="preserve"> 볼 수 있다. 개인의 활동성을 증진시키기 위해서는 당연히 </w:t>
      </w:r>
      <w:r>
        <w:rPr>
          <w:rFonts w:hint="eastAsia"/>
          <w:sz w:val="24"/>
          <w:szCs w:val="24"/>
          <w:u w:color="323232"/>
          <w:lang w:val="ko-KR"/>
        </w:rPr>
        <w:t>커져야</w:t>
      </w:r>
      <w:r w:rsidR="005A5473">
        <w:rPr>
          <w:sz w:val="24"/>
          <w:szCs w:val="24"/>
          <w:u w:color="323232"/>
          <w:lang w:val="ko-KR"/>
        </w:rPr>
        <w:t xml:space="preserve"> 할 것이 바로 네트워크 사이즈일 것이다. 네트워크 사이즈가 늘어나게 되면, 자연스럽게 확장행위가 늘어나고 활동성이 그에 따라 늘어나게 된다. </w:t>
      </w:r>
      <w:r>
        <w:rPr>
          <w:rFonts w:hint="eastAsia"/>
          <w:sz w:val="24"/>
          <w:szCs w:val="24"/>
          <w:u w:color="323232"/>
          <w:lang w:val="ko-KR"/>
        </w:rPr>
        <w:t>기업의</w:t>
      </w:r>
      <w:r>
        <w:rPr>
          <w:sz w:val="24"/>
          <w:szCs w:val="24"/>
          <w:u w:color="323232"/>
          <w:lang w:val="ko-KR"/>
        </w:rPr>
        <w:t xml:space="preserve"> </w:t>
      </w:r>
      <w:r w:rsidR="005A5473">
        <w:rPr>
          <w:sz w:val="24"/>
          <w:szCs w:val="24"/>
          <w:u w:color="323232"/>
          <w:lang w:val="ko-KR"/>
        </w:rPr>
        <w:t xml:space="preserve">SNS홍보를 위해, </w:t>
      </w:r>
      <w:r>
        <w:rPr>
          <w:rFonts w:hint="eastAsia"/>
          <w:sz w:val="24"/>
          <w:szCs w:val="24"/>
          <w:u w:color="323232"/>
          <w:lang w:val="ko-KR"/>
        </w:rPr>
        <w:t xml:space="preserve">기업은 </w:t>
      </w:r>
      <w:r w:rsidR="005A5473">
        <w:rPr>
          <w:sz w:val="24"/>
          <w:szCs w:val="24"/>
          <w:u w:color="323232"/>
          <w:lang w:val="ko-KR"/>
        </w:rPr>
        <w:t xml:space="preserve">개인의 네트워크 사이즈와 그 개인이 행하는 확장행위를 충분히 </w:t>
      </w:r>
      <w:r>
        <w:rPr>
          <w:sz w:val="24"/>
          <w:szCs w:val="24"/>
          <w:u w:color="323232"/>
          <w:lang w:val="ko-KR"/>
        </w:rPr>
        <w:t>고려하</w:t>
      </w:r>
      <w:r>
        <w:rPr>
          <w:rFonts w:hint="eastAsia"/>
          <w:sz w:val="24"/>
          <w:szCs w:val="24"/>
          <w:u w:color="323232"/>
          <w:lang w:val="ko-KR"/>
        </w:rPr>
        <w:t>면서</w:t>
      </w:r>
      <w:r w:rsidR="005A5473">
        <w:rPr>
          <w:sz w:val="24"/>
          <w:szCs w:val="24"/>
          <w:u w:color="323232"/>
          <w:lang w:val="ko-KR"/>
        </w:rPr>
        <w:t xml:space="preserve"> </w:t>
      </w:r>
      <w:r>
        <w:rPr>
          <w:rFonts w:hint="eastAsia"/>
          <w:sz w:val="24"/>
          <w:szCs w:val="24"/>
          <w:u w:color="323232"/>
          <w:lang w:val="ko-KR"/>
        </w:rPr>
        <w:t xml:space="preserve">마케팅 </w:t>
      </w:r>
      <w:r w:rsidR="005A5473">
        <w:rPr>
          <w:sz w:val="24"/>
          <w:szCs w:val="24"/>
          <w:u w:color="323232"/>
          <w:lang w:val="ko-KR"/>
        </w:rPr>
        <w:t>전략을 짜나가야 할 것이다.</w:t>
      </w:r>
    </w:p>
    <w:p w:rsidR="0067579D" w:rsidRDefault="0067579D">
      <w:pPr>
        <w:rPr>
          <w:sz w:val="24"/>
          <w:szCs w:val="24"/>
          <w:u w:color="323232"/>
          <w:lang w:val="ko-KR"/>
        </w:rPr>
      </w:pPr>
    </w:p>
    <w:p w:rsidR="0067579D" w:rsidRDefault="0067579D" w:rsidP="0067579D">
      <w:pPr>
        <w:rPr>
          <w:b/>
          <w:bCs/>
          <w:sz w:val="24"/>
          <w:szCs w:val="24"/>
          <w:u w:color="323232"/>
        </w:rPr>
      </w:pPr>
      <w:r>
        <w:rPr>
          <w:b/>
          <w:bCs/>
          <w:sz w:val="24"/>
          <w:szCs w:val="24"/>
          <w:u w:color="323232"/>
        </w:rPr>
        <w:t xml:space="preserve">◾ </w:t>
      </w:r>
      <w:r>
        <w:rPr>
          <w:rFonts w:hint="eastAsia"/>
          <w:b/>
          <w:bCs/>
          <w:sz w:val="24"/>
          <w:szCs w:val="24"/>
          <w:u w:color="323232"/>
          <w:lang w:val="ko-KR"/>
        </w:rPr>
        <w:t>참고문헌</w:t>
      </w:r>
    </w:p>
    <w:p w:rsidR="0067579D" w:rsidRPr="006160D4" w:rsidRDefault="006160D4">
      <w:pPr>
        <w:rPr>
          <w:sz w:val="24"/>
        </w:rPr>
      </w:pPr>
      <w:proofErr w:type="spellStart"/>
      <w:r w:rsidRPr="006160D4">
        <w:rPr>
          <w:rFonts w:hint="eastAsia"/>
          <w:sz w:val="24"/>
        </w:rPr>
        <w:t>소셜</w:t>
      </w:r>
      <w:proofErr w:type="spellEnd"/>
      <w:r w:rsidRPr="006160D4">
        <w:rPr>
          <w:rFonts w:hint="eastAsia"/>
          <w:sz w:val="24"/>
        </w:rPr>
        <w:t xml:space="preserve"> 미디어 마케팅을 위한 사용자 활동성에 관한 연구(</w:t>
      </w:r>
      <w:r w:rsidRPr="006160D4">
        <w:rPr>
          <w:sz w:val="24"/>
        </w:rPr>
        <w:t>SNS</w:t>
      </w:r>
      <w:r w:rsidRPr="006160D4">
        <w:rPr>
          <w:rFonts w:hint="eastAsia"/>
          <w:sz w:val="24"/>
        </w:rPr>
        <w:t>사용자의 활동을 중심으로</w:t>
      </w:r>
      <w:r w:rsidRPr="006160D4">
        <w:rPr>
          <w:sz w:val="24"/>
        </w:rPr>
        <w:t xml:space="preserve">), 2013, </w:t>
      </w:r>
      <w:r w:rsidRPr="006160D4">
        <w:rPr>
          <w:rFonts w:hint="eastAsia"/>
          <w:sz w:val="24"/>
        </w:rPr>
        <w:t>김수은,</w:t>
      </w:r>
      <w:r w:rsidRPr="006160D4">
        <w:rPr>
          <w:sz w:val="24"/>
        </w:rPr>
        <w:t xml:space="preserve"> </w:t>
      </w:r>
      <w:r w:rsidRPr="006160D4">
        <w:rPr>
          <w:rFonts w:hint="eastAsia"/>
          <w:sz w:val="24"/>
        </w:rPr>
        <w:t>서울대학교 대학원 협동과정 기술경영경제정책전공</w:t>
      </w:r>
    </w:p>
    <w:p w:rsidR="006160D4" w:rsidRDefault="006160D4">
      <w:pPr>
        <w:rPr>
          <w:sz w:val="24"/>
        </w:rPr>
      </w:pPr>
      <w:r w:rsidRPr="006160D4">
        <w:rPr>
          <w:rFonts w:hint="eastAsia"/>
          <w:sz w:val="24"/>
        </w:rPr>
        <w:t xml:space="preserve">기업의 </w:t>
      </w:r>
      <w:r w:rsidRPr="006160D4">
        <w:rPr>
          <w:sz w:val="24"/>
        </w:rPr>
        <w:t>SNS</w:t>
      </w:r>
      <w:r>
        <w:rPr>
          <w:sz w:val="24"/>
        </w:rPr>
        <w:t xml:space="preserve"> </w:t>
      </w:r>
      <w:r>
        <w:rPr>
          <w:rFonts w:hint="eastAsia"/>
          <w:sz w:val="24"/>
        </w:rPr>
        <w:t>홍보와 친구 추천이 소비자 구매의도 및 만족도에 미치는 영향,</w:t>
      </w:r>
      <w:r>
        <w:rPr>
          <w:sz w:val="24"/>
        </w:rPr>
        <w:t xml:space="preserve"> 2016, </w:t>
      </w:r>
      <w:proofErr w:type="spellStart"/>
      <w:r>
        <w:rPr>
          <w:rFonts w:hint="eastAsia"/>
          <w:sz w:val="24"/>
        </w:rPr>
        <w:t>섭방방</w:t>
      </w:r>
      <w:proofErr w:type="spellEnd"/>
      <w:r>
        <w:rPr>
          <w:rFonts w:hint="eastAsia"/>
          <w:sz w:val="24"/>
        </w:rPr>
        <w:t>,</w:t>
      </w:r>
      <w:r>
        <w:rPr>
          <w:sz w:val="24"/>
        </w:rPr>
        <w:t xml:space="preserve"> </w:t>
      </w:r>
      <w:r>
        <w:rPr>
          <w:rFonts w:hint="eastAsia"/>
          <w:sz w:val="24"/>
        </w:rPr>
        <w:t>한양대학교 대학원</w:t>
      </w:r>
    </w:p>
    <w:p w:rsidR="006160D4" w:rsidRDefault="006160D4">
      <w:pPr>
        <w:rPr>
          <w:sz w:val="24"/>
        </w:rPr>
      </w:pPr>
      <w:r>
        <w:rPr>
          <w:rFonts w:hint="eastAsia"/>
          <w:sz w:val="24"/>
        </w:rPr>
        <w:t>SNS의 특성이 제품에 대한 태도,</w:t>
      </w:r>
      <w:r>
        <w:rPr>
          <w:sz w:val="24"/>
        </w:rPr>
        <w:t xml:space="preserve"> </w:t>
      </w:r>
      <w:r>
        <w:rPr>
          <w:rFonts w:hint="eastAsia"/>
          <w:sz w:val="24"/>
        </w:rPr>
        <w:t>구매의사 및 추천행동에 미치는 영향,</w:t>
      </w:r>
      <w:r>
        <w:rPr>
          <w:sz w:val="24"/>
        </w:rPr>
        <w:t xml:space="preserve"> 2011, </w:t>
      </w:r>
      <w:r>
        <w:rPr>
          <w:rFonts w:hint="eastAsia"/>
          <w:sz w:val="24"/>
        </w:rPr>
        <w:t>홍다운,</w:t>
      </w:r>
      <w:r>
        <w:rPr>
          <w:sz w:val="24"/>
        </w:rPr>
        <w:t xml:space="preserve"> </w:t>
      </w:r>
      <w:r>
        <w:rPr>
          <w:rFonts w:hint="eastAsia"/>
          <w:sz w:val="24"/>
        </w:rPr>
        <w:t>연세대학교 대학원</w:t>
      </w:r>
    </w:p>
    <w:p w:rsidR="006160D4" w:rsidRPr="006160D4" w:rsidRDefault="006160D4">
      <w:pPr>
        <w:rPr>
          <w:sz w:val="24"/>
        </w:rPr>
      </w:pPr>
      <w:r>
        <w:rPr>
          <w:sz w:val="24"/>
        </w:rPr>
        <w:t>SNS</w:t>
      </w:r>
      <w:r>
        <w:rPr>
          <w:rFonts w:hint="eastAsia"/>
          <w:sz w:val="24"/>
        </w:rPr>
        <w:t xml:space="preserve">에서 인터넷 쇼핑몰 마케팅 활동과 이용자 추천이 소비자 태도 및 구매의도에 미치는 영향, 2015, </w:t>
      </w:r>
      <w:proofErr w:type="spellStart"/>
      <w:r>
        <w:rPr>
          <w:rFonts w:hint="eastAsia"/>
          <w:sz w:val="24"/>
        </w:rPr>
        <w:t>노암</w:t>
      </w:r>
      <w:proofErr w:type="spellEnd"/>
      <w:r>
        <w:rPr>
          <w:rFonts w:hint="eastAsia"/>
          <w:sz w:val="24"/>
        </w:rPr>
        <w:t>,</w:t>
      </w:r>
      <w:r>
        <w:rPr>
          <w:sz w:val="24"/>
        </w:rPr>
        <w:t xml:space="preserve"> </w:t>
      </w:r>
      <w:r>
        <w:rPr>
          <w:rFonts w:hint="eastAsia"/>
          <w:sz w:val="24"/>
        </w:rPr>
        <w:t>한양대학교 대학원</w:t>
      </w:r>
    </w:p>
    <w:sectPr w:rsidR="006160D4" w:rsidRPr="006160D4">
      <w:headerReference w:type="default" r:id="rId9"/>
      <w:footerReference w:type="default" r:id="rId10"/>
      <w:pgSz w:w="11900" w:h="16840"/>
      <w:pgMar w:top="1701" w:right="1440" w:bottom="1440" w:left="144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2BB" w:rsidRDefault="00AB42BB">
      <w:pPr>
        <w:spacing w:after="0" w:line="240" w:lineRule="auto"/>
      </w:pPr>
      <w:r>
        <w:separator/>
      </w:r>
    </w:p>
  </w:endnote>
  <w:endnote w:type="continuationSeparator" w:id="0">
    <w:p w:rsidR="00AB42BB" w:rsidRDefault="00AB4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Apple SD 산돌고딕 Neo 일반체">
    <w:altName w:val="Times New Roman"/>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Apple SD 산돌고딕 Neo 볼드체">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C3B" w:rsidRDefault="00103C3B">
    <w:pPr>
      <w:pStyle w:val="a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2BB" w:rsidRDefault="00AB42BB">
      <w:pPr>
        <w:spacing w:after="0" w:line="240" w:lineRule="auto"/>
      </w:pPr>
      <w:r>
        <w:separator/>
      </w:r>
    </w:p>
  </w:footnote>
  <w:footnote w:type="continuationSeparator" w:id="0">
    <w:p w:rsidR="00AB42BB" w:rsidRDefault="00AB4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C3B" w:rsidRDefault="00103C3B">
    <w:pPr>
      <w:pStyle w:val="a4"/>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F2543"/>
    <w:multiLevelType w:val="hybridMultilevel"/>
    <w:tmpl w:val="7A32525C"/>
    <w:lvl w:ilvl="0" w:tplc="20DC0404">
      <w:start w:val="1"/>
      <w:numFmt w:val="lowerLetter"/>
      <w:lvlText w:val="%1."/>
      <w:lvlJc w:val="left"/>
      <w:pPr>
        <w:ind w:left="4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10AB50">
      <w:start w:val="1"/>
      <w:numFmt w:val="upperLetter"/>
      <w:lvlText w:val="%2."/>
      <w:lvlJc w:val="left"/>
      <w:pPr>
        <w:ind w:left="860" w:hanging="400"/>
      </w:pPr>
      <w:rPr>
        <w:rFonts w:hAnsi="Arial Unicode MS"/>
        <w:caps w:val="0"/>
        <w:smallCaps w:val="0"/>
        <w:strike w:val="0"/>
        <w:dstrike w:val="0"/>
        <w:outline w:val="0"/>
        <w:emboss w:val="0"/>
        <w:imprint w:val="0"/>
        <w:spacing w:val="0"/>
        <w:w w:val="100"/>
        <w:kern w:val="0"/>
        <w:position w:val="0"/>
        <w:highlight w:val="none"/>
        <w:vertAlign w:val="baseline"/>
      </w:rPr>
    </w:lvl>
    <w:lvl w:ilvl="2" w:tplc="A000A992">
      <w:start w:val="1"/>
      <w:numFmt w:val="lowerRoman"/>
      <w:lvlText w:val="%3."/>
      <w:lvlJc w:val="left"/>
      <w:pPr>
        <w:ind w:left="1260" w:hanging="487"/>
      </w:pPr>
      <w:rPr>
        <w:rFonts w:hAnsi="Arial Unicode MS"/>
        <w:caps w:val="0"/>
        <w:smallCaps w:val="0"/>
        <w:strike w:val="0"/>
        <w:dstrike w:val="0"/>
        <w:outline w:val="0"/>
        <w:emboss w:val="0"/>
        <w:imprint w:val="0"/>
        <w:spacing w:val="0"/>
        <w:w w:val="100"/>
        <w:kern w:val="0"/>
        <w:position w:val="0"/>
        <w:highlight w:val="none"/>
        <w:vertAlign w:val="baseline"/>
      </w:rPr>
    </w:lvl>
    <w:lvl w:ilvl="3" w:tplc="FA3C9524">
      <w:start w:val="1"/>
      <w:numFmt w:val="decimal"/>
      <w:lvlText w:val="%4."/>
      <w:lvlJc w:val="left"/>
      <w:pPr>
        <w:ind w:left="1660" w:hanging="400"/>
      </w:pPr>
      <w:rPr>
        <w:rFonts w:hAnsi="Arial Unicode MS"/>
        <w:caps w:val="0"/>
        <w:smallCaps w:val="0"/>
        <w:strike w:val="0"/>
        <w:dstrike w:val="0"/>
        <w:outline w:val="0"/>
        <w:emboss w:val="0"/>
        <w:imprint w:val="0"/>
        <w:spacing w:val="0"/>
        <w:w w:val="100"/>
        <w:kern w:val="0"/>
        <w:position w:val="0"/>
        <w:highlight w:val="none"/>
        <w:vertAlign w:val="baseline"/>
      </w:rPr>
    </w:lvl>
    <w:lvl w:ilvl="4" w:tplc="35161AD8">
      <w:start w:val="1"/>
      <w:numFmt w:val="upperLetter"/>
      <w:lvlText w:val="%5."/>
      <w:lvlJc w:val="left"/>
      <w:pPr>
        <w:ind w:left="2060" w:hanging="400"/>
      </w:pPr>
      <w:rPr>
        <w:rFonts w:hAnsi="Arial Unicode MS"/>
        <w:caps w:val="0"/>
        <w:smallCaps w:val="0"/>
        <w:strike w:val="0"/>
        <w:dstrike w:val="0"/>
        <w:outline w:val="0"/>
        <w:emboss w:val="0"/>
        <w:imprint w:val="0"/>
        <w:spacing w:val="0"/>
        <w:w w:val="100"/>
        <w:kern w:val="0"/>
        <w:position w:val="0"/>
        <w:highlight w:val="none"/>
        <w:vertAlign w:val="baseline"/>
      </w:rPr>
    </w:lvl>
    <w:lvl w:ilvl="5" w:tplc="37504242">
      <w:start w:val="1"/>
      <w:numFmt w:val="lowerRoman"/>
      <w:lvlText w:val="%6."/>
      <w:lvlJc w:val="left"/>
      <w:pPr>
        <w:ind w:left="2460" w:hanging="487"/>
      </w:pPr>
      <w:rPr>
        <w:rFonts w:hAnsi="Arial Unicode MS"/>
        <w:caps w:val="0"/>
        <w:smallCaps w:val="0"/>
        <w:strike w:val="0"/>
        <w:dstrike w:val="0"/>
        <w:outline w:val="0"/>
        <w:emboss w:val="0"/>
        <w:imprint w:val="0"/>
        <w:spacing w:val="0"/>
        <w:w w:val="100"/>
        <w:kern w:val="0"/>
        <w:position w:val="0"/>
        <w:highlight w:val="none"/>
        <w:vertAlign w:val="baseline"/>
      </w:rPr>
    </w:lvl>
    <w:lvl w:ilvl="6" w:tplc="5B1EF450">
      <w:start w:val="1"/>
      <w:numFmt w:val="decimal"/>
      <w:lvlText w:val="%7."/>
      <w:lvlJc w:val="left"/>
      <w:pPr>
        <w:ind w:left="2860" w:hanging="400"/>
      </w:pPr>
      <w:rPr>
        <w:rFonts w:hAnsi="Arial Unicode MS"/>
        <w:caps w:val="0"/>
        <w:smallCaps w:val="0"/>
        <w:strike w:val="0"/>
        <w:dstrike w:val="0"/>
        <w:outline w:val="0"/>
        <w:emboss w:val="0"/>
        <w:imprint w:val="0"/>
        <w:spacing w:val="0"/>
        <w:w w:val="100"/>
        <w:kern w:val="0"/>
        <w:position w:val="0"/>
        <w:highlight w:val="none"/>
        <w:vertAlign w:val="baseline"/>
      </w:rPr>
    </w:lvl>
    <w:lvl w:ilvl="7" w:tplc="27C2B64C">
      <w:start w:val="1"/>
      <w:numFmt w:val="upperLetter"/>
      <w:lvlText w:val="%8."/>
      <w:lvlJc w:val="left"/>
      <w:pPr>
        <w:ind w:left="3260" w:hanging="400"/>
      </w:pPr>
      <w:rPr>
        <w:rFonts w:hAnsi="Arial Unicode MS"/>
        <w:caps w:val="0"/>
        <w:smallCaps w:val="0"/>
        <w:strike w:val="0"/>
        <w:dstrike w:val="0"/>
        <w:outline w:val="0"/>
        <w:emboss w:val="0"/>
        <w:imprint w:val="0"/>
        <w:spacing w:val="0"/>
        <w:w w:val="100"/>
        <w:kern w:val="0"/>
        <w:position w:val="0"/>
        <w:highlight w:val="none"/>
        <w:vertAlign w:val="baseline"/>
      </w:rPr>
    </w:lvl>
    <w:lvl w:ilvl="8" w:tplc="2A5EA400">
      <w:start w:val="1"/>
      <w:numFmt w:val="lowerRoman"/>
      <w:lvlText w:val="%9."/>
      <w:lvlJc w:val="left"/>
      <w:pPr>
        <w:ind w:left="3660" w:hanging="4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0291CC8"/>
    <w:multiLevelType w:val="hybridMultilevel"/>
    <w:tmpl w:val="921485E2"/>
    <w:numStyleLink w:val="2"/>
  </w:abstractNum>
  <w:abstractNum w:abstractNumId="2" w15:restartNumberingAfterBreak="0">
    <w:nsid w:val="51A61492"/>
    <w:multiLevelType w:val="hybridMultilevel"/>
    <w:tmpl w:val="921485E2"/>
    <w:styleLink w:val="2"/>
    <w:lvl w:ilvl="0" w:tplc="96C8DFAE">
      <w:start w:val="1"/>
      <w:numFmt w:val="decimal"/>
      <w:lvlText w:val="%1)"/>
      <w:lvlJc w:val="left"/>
      <w:pPr>
        <w:ind w:left="7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5A5196">
      <w:start w:val="1"/>
      <w:numFmt w:val="upperLetter"/>
      <w:lvlText w:val="%2."/>
      <w:lvlJc w:val="left"/>
      <w:pPr>
        <w:ind w:left="128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7E0E4402">
      <w:start w:val="1"/>
      <w:numFmt w:val="lowerRoman"/>
      <w:lvlText w:val="%3."/>
      <w:lvlJc w:val="left"/>
      <w:pPr>
        <w:ind w:left="1698" w:hanging="587"/>
      </w:pPr>
      <w:rPr>
        <w:rFonts w:hAnsi="Arial Unicode MS"/>
        <w:caps w:val="0"/>
        <w:smallCaps w:val="0"/>
        <w:strike w:val="0"/>
        <w:dstrike w:val="0"/>
        <w:outline w:val="0"/>
        <w:emboss w:val="0"/>
        <w:imprint w:val="0"/>
        <w:spacing w:val="0"/>
        <w:w w:val="100"/>
        <w:kern w:val="0"/>
        <w:position w:val="0"/>
        <w:highlight w:val="none"/>
        <w:vertAlign w:val="baseline"/>
      </w:rPr>
    </w:lvl>
    <w:lvl w:ilvl="3" w:tplc="75C4410A">
      <w:start w:val="1"/>
      <w:numFmt w:val="decimal"/>
      <w:lvlText w:val="%4."/>
      <w:lvlJc w:val="left"/>
      <w:pPr>
        <w:ind w:left="208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9868452E">
      <w:start w:val="1"/>
      <w:numFmt w:val="upperLetter"/>
      <w:lvlText w:val="%5."/>
      <w:lvlJc w:val="left"/>
      <w:pPr>
        <w:ind w:left="248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461ACEC8">
      <w:start w:val="1"/>
      <w:numFmt w:val="lowerRoman"/>
      <w:lvlText w:val="%6."/>
      <w:lvlJc w:val="left"/>
      <w:pPr>
        <w:ind w:left="2898" w:hanging="587"/>
      </w:pPr>
      <w:rPr>
        <w:rFonts w:hAnsi="Arial Unicode MS"/>
        <w:caps w:val="0"/>
        <w:smallCaps w:val="0"/>
        <w:strike w:val="0"/>
        <w:dstrike w:val="0"/>
        <w:outline w:val="0"/>
        <w:emboss w:val="0"/>
        <w:imprint w:val="0"/>
        <w:spacing w:val="0"/>
        <w:w w:val="100"/>
        <w:kern w:val="0"/>
        <w:position w:val="0"/>
        <w:highlight w:val="none"/>
        <w:vertAlign w:val="baseline"/>
      </w:rPr>
    </w:lvl>
    <w:lvl w:ilvl="6" w:tplc="7476489A">
      <w:start w:val="1"/>
      <w:numFmt w:val="decimal"/>
      <w:lvlText w:val="%7."/>
      <w:lvlJc w:val="left"/>
      <w:pPr>
        <w:ind w:left="328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C0B43196">
      <w:start w:val="1"/>
      <w:numFmt w:val="upperLetter"/>
      <w:lvlText w:val="%8."/>
      <w:lvlJc w:val="left"/>
      <w:pPr>
        <w:ind w:left="368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B1C456D2">
      <w:start w:val="1"/>
      <w:numFmt w:val="lowerRoman"/>
      <w:lvlText w:val="%9."/>
      <w:lvlJc w:val="left"/>
      <w:pPr>
        <w:ind w:left="4098" w:hanging="5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4DC4D1F"/>
    <w:multiLevelType w:val="hybridMultilevel"/>
    <w:tmpl w:val="DEA03AD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74DD20CF"/>
    <w:multiLevelType w:val="hybridMultilevel"/>
    <w:tmpl w:val="A84E42D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77E30AED"/>
    <w:multiLevelType w:val="hybridMultilevel"/>
    <w:tmpl w:val="978C4F18"/>
    <w:lvl w:ilvl="0" w:tplc="0409000F">
      <w:start w:val="1"/>
      <w:numFmt w:val="decimal"/>
      <w:lvlText w:val="%1."/>
      <w:lvlJc w:val="left"/>
      <w:pPr>
        <w:ind w:left="1600" w:hanging="400"/>
      </w:pPr>
    </w:lvl>
    <w:lvl w:ilvl="1" w:tplc="04090019" w:tentative="1">
      <w:start w:val="1"/>
      <w:numFmt w:val="upperLetter"/>
      <w:lvlText w:val="%2."/>
      <w:lvlJc w:val="left"/>
      <w:pPr>
        <w:ind w:left="2000" w:hanging="400"/>
      </w:pPr>
    </w:lvl>
    <w:lvl w:ilvl="2" w:tplc="0409001B" w:tentative="1">
      <w:start w:val="1"/>
      <w:numFmt w:val="lowerRoman"/>
      <w:lvlText w:val="%3."/>
      <w:lvlJc w:val="right"/>
      <w:pPr>
        <w:ind w:left="2400" w:hanging="400"/>
      </w:pPr>
    </w:lvl>
    <w:lvl w:ilvl="3" w:tplc="0409000F" w:tentative="1">
      <w:start w:val="1"/>
      <w:numFmt w:val="decimal"/>
      <w:lvlText w:val="%4."/>
      <w:lvlJc w:val="left"/>
      <w:pPr>
        <w:ind w:left="2800" w:hanging="400"/>
      </w:pPr>
    </w:lvl>
    <w:lvl w:ilvl="4" w:tplc="04090019" w:tentative="1">
      <w:start w:val="1"/>
      <w:numFmt w:val="upperLetter"/>
      <w:lvlText w:val="%5."/>
      <w:lvlJc w:val="left"/>
      <w:pPr>
        <w:ind w:left="3200" w:hanging="400"/>
      </w:pPr>
    </w:lvl>
    <w:lvl w:ilvl="5" w:tplc="0409001B" w:tentative="1">
      <w:start w:val="1"/>
      <w:numFmt w:val="lowerRoman"/>
      <w:lvlText w:val="%6."/>
      <w:lvlJc w:val="right"/>
      <w:pPr>
        <w:ind w:left="3600" w:hanging="400"/>
      </w:pPr>
    </w:lvl>
    <w:lvl w:ilvl="6" w:tplc="0409000F" w:tentative="1">
      <w:start w:val="1"/>
      <w:numFmt w:val="decimal"/>
      <w:lvlText w:val="%7."/>
      <w:lvlJc w:val="left"/>
      <w:pPr>
        <w:ind w:left="4000" w:hanging="400"/>
      </w:pPr>
    </w:lvl>
    <w:lvl w:ilvl="7" w:tplc="04090019" w:tentative="1">
      <w:start w:val="1"/>
      <w:numFmt w:val="upperLetter"/>
      <w:lvlText w:val="%8."/>
      <w:lvlJc w:val="left"/>
      <w:pPr>
        <w:ind w:left="4400" w:hanging="400"/>
      </w:pPr>
    </w:lvl>
    <w:lvl w:ilvl="8" w:tplc="0409001B" w:tentative="1">
      <w:start w:val="1"/>
      <w:numFmt w:val="lowerRoman"/>
      <w:lvlText w:val="%9."/>
      <w:lvlJc w:val="right"/>
      <w:pPr>
        <w:ind w:left="4800" w:hanging="400"/>
      </w:pPr>
    </w:lvl>
  </w:abstractNum>
  <w:num w:numId="1">
    <w:abstractNumId w:val="2"/>
  </w:num>
  <w:num w:numId="2">
    <w:abstractNumId w:val="1"/>
  </w:num>
  <w:num w:numId="3">
    <w:abstractNumId w:val="1"/>
    <w:lvlOverride w:ilvl="0">
      <w:lvl w:ilvl="0" w:tplc="CC0CA656">
        <w:start w:val="1"/>
        <w:numFmt w:val="decimal"/>
        <w:lvlText w:val="%1)"/>
        <w:lvlJc w:val="left"/>
        <w:pPr>
          <w:ind w:left="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7C829B4">
        <w:start w:val="1"/>
        <w:numFmt w:val="upperLetter"/>
        <w:lvlText w:val="%2."/>
        <w:lvlJc w:val="left"/>
        <w:pPr>
          <w:ind w:left="1200" w:hanging="4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22C1A36">
        <w:start w:val="1"/>
        <w:numFmt w:val="lowerRoman"/>
        <w:lvlText w:val="%3."/>
        <w:lvlJc w:val="left"/>
        <w:pPr>
          <w:ind w:left="1600" w:hanging="4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F6C0254">
        <w:start w:val="1"/>
        <w:numFmt w:val="decimal"/>
        <w:lvlText w:val="%4."/>
        <w:lvlJc w:val="left"/>
        <w:pPr>
          <w:ind w:left="2000" w:hanging="4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B860F06">
        <w:start w:val="1"/>
        <w:numFmt w:val="upperLetter"/>
        <w:lvlText w:val="%5."/>
        <w:lvlJc w:val="left"/>
        <w:pPr>
          <w:ind w:left="2400" w:hanging="4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2CC6040">
        <w:start w:val="1"/>
        <w:numFmt w:val="lowerRoman"/>
        <w:lvlText w:val="%6."/>
        <w:lvlJc w:val="left"/>
        <w:pPr>
          <w:ind w:left="2800" w:hanging="4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7F0C08E">
        <w:start w:val="1"/>
        <w:numFmt w:val="decimal"/>
        <w:lvlText w:val="%7."/>
        <w:lvlJc w:val="left"/>
        <w:pPr>
          <w:ind w:left="3200" w:hanging="4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B3437D0">
        <w:start w:val="1"/>
        <w:numFmt w:val="upperLetter"/>
        <w:lvlText w:val="%8."/>
        <w:lvlJc w:val="left"/>
        <w:pPr>
          <w:ind w:left="3600" w:hanging="4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BCAD4A0">
        <w:start w:val="1"/>
        <w:numFmt w:val="lowerRoman"/>
        <w:lvlText w:val="%9."/>
        <w:lvlJc w:val="left"/>
        <w:pPr>
          <w:ind w:left="4000" w:hanging="4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startOverride w:val="1"/>
      <w:lvl w:ilvl="0" w:tplc="CC0CA656">
        <w:start w:val="1"/>
        <w:numFmt w:val="decimal"/>
        <w:lvlText w:val="%1)"/>
        <w:lvlJc w:val="left"/>
        <w:pPr>
          <w:ind w:left="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7C829B4">
        <w:start w:val="1"/>
        <w:numFmt w:val="upperLetter"/>
        <w:lvlText w:val="%2."/>
        <w:lvlJc w:val="left"/>
        <w:pPr>
          <w:ind w:left="1236" w:hanging="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22C1A36">
        <w:start w:val="1"/>
        <w:numFmt w:val="lowerRoman"/>
        <w:lvlText w:val="%3."/>
        <w:lvlJc w:val="left"/>
        <w:pPr>
          <w:ind w:left="1644" w:hanging="5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F6C0254">
        <w:start w:val="1"/>
        <w:numFmt w:val="decimal"/>
        <w:lvlText w:val="%4."/>
        <w:lvlJc w:val="left"/>
        <w:pPr>
          <w:ind w:left="2036" w:hanging="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B860F06">
        <w:start w:val="1"/>
        <w:numFmt w:val="upperLetter"/>
        <w:lvlText w:val="%5."/>
        <w:lvlJc w:val="left"/>
        <w:pPr>
          <w:ind w:left="2436" w:hanging="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2CC6040">
        <w:start w:val="1"/>
        <w:numFmt w:val="lowerRoman"/>
        <w:lvlText w:val="%6."/>
        <w:lvlJc w:val="left"/>
        <w:pPr>
          <w:ind w:left="2844" w:hanging="5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7F0C08E">
        <w:start w:val="1"/>
        <w:numFmt w:val="decimal"/>
        <w:lvlText w:val="%7."/>
        <w:lvlJc w:val="left"/>
        <w:pPr>
          <w:ind w:left="3236" w:hanging="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B3437D0">
        <w:start w:val="1"/>
        <w:numFmt w:val="upperLetter"/>
        <w:lvlText w:val="%8."/>
        <w:lvlJc w:val="left"/>
        <w:pPr>
          <w:ind w:left="3636" w:hanging="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BCAD4A0">
        <w:start w:val="1"/>
        <w:numFmt w:val="lowerRoman"/>
        <w:lvlText w:val="%9."/>
        <w:lvlJc w:val="left"/>
        <w:pPr>
          <w:ind w:left="4044" w:hanging="53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startOverride w:val="1"/>
    </w:lvlOverride>
  </w:num>
  <w:num w:numId="6">
    <w:abstractNumId w:val="0"/>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55D"/>
    <w:rsid w:val="00074FD9"/>
    <w:rsid w:val="00077FD9"/>
    <w:rsid w:val="00103C3B"/>
    <w:rsid w:val="001A289C"/>
    <w:rsid w:val="001A6F1B"/>
    <w:rsid w:val="0020784C"/>
    <w:rsid w:val="00317EC3"/>
    <w:rsid w:val="0035511C"/>
    <w:rsid w:val="00562168"/>
    <w:rsid w:val="005A5473"/>
    <w:rsid w:val="006160D4"/>
    <w:rsid w:val="0067579D"/>
    <w:rsid w:val="006B74BA"/>
    <w:rsid w:val="007A2030"/>
    <w:rsid w:val="007B350E"/>
    <w:rsid w:val="008910AB"/>
    <w:rsid w:val="008950B6"/>
    <w:rsid w:val="008C4626"/>
    <w:rsid w:val="00912F1F"/>
    <w:rsid w:val="0095755D"/>
    <w:rsid w:val="009A79B0"/>
    <w:rsid w:val="009D115A"/>
    <w:rsid w:val="00A01519"/>
    <w:rsid w:val="00A770C0"/>
    <w:rsid w:val="00AB42BB"/>
    <w:rsid w:val="00AC1689"/>
    <w:rsid w:val="00AE135C"/>
    <w:rsid w:val="00B07529"/>
    <w:rsid w:val="00B17BEE"/>
    <w:rsid w:val="00BE5297"/>
    <w:rsid w:val="00C74AAD"/>
    <w:rsid w:val="00EA7229"/>
    <w:rsid w:val="00F60A0E"/>
    <w:rsid w:val="00FB04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5BD5B6-DBFD-4206-A320-466BF136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after="160" w:line="259" w:lineRule="auto"/>
      <w:jc w:val="both"/>
    </w:pPr>
    <w:rPr>
      <w:rFonts w:ascii="맑은 고딕" w:eastAsia="맑은 고딕" w:hAnsi="맑은 고딕" w:cs="맑은 고딕"/>
      <w:color w:val="000000"/>
      <w:kern w:val="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머리말 및 꼬리말"/>
    <w:pPr>
      <w:tabs>
        <w:tab w:val="right" w:pos="9020"/>
      </w:tabs>
    </w:pPr>
    <w:rPr>
      <w:rFonts w:ascii="Apple SD 산돌고딕 Neo 일반체" w:eastAsia="Arial Unicode MS" w:hAnsi="Apple SD 산돌고딕 Neo 일반체" w:cs="Arial Unicode MS"/>
      <w:color w:val="000000"/>
      <w:sz w:val="24"/>
      <w:szCs w:val="24"/>
    </w:rPr>
  </w:style>
  <w:style w:type="paragraph" w:customStyle="1" w:styleId="A5">
    <w:name w:val="기본값 A"/>
    <w:pPr>
      <w:widowControl w:val="0"/>
      <w:spacing w:after="160" w:line="259" w:lineRule="auto"/>
      <w:jc w:val="both"/>
    </w:pPr>
    <w:rPr>
      <w:rFonts w:ascii="Arial Unicode MS" w:eastAsia="Arial Unicode MS" w:hAnsi="Arial Unicode MS" w:cs="Arial Unicode MS" w:hint="eastAsia"/>
      <w:color w:val="000000"/>
      <w:sz w:val="22"/>
      <w:szCs w:val="22"/>
      <w:u w:color="000000"/>
      <w:lang w:val="ko-KR"/>
    </w:rPr>
  </w:style>
  <w:style w:type="paragraph" w:customStyle="1" w:styleId="AA">
    <w:name w:val="기본값 A A"/>
    <w:pPr>
      <w:widowControl w:val="0"/>
      <w:spacing w:after="160" w:line="259" w:lineRule="auto"/>
      <w:jc w:val="both"/>
    </w:pPr>
    <w:rPr>
      <w:rFonts w:ascii="Arial Unicode MS" w:eastAsia="Arial Unicode MS" w:hAnsi="Arial Unicode MS" w:cs="Arial Unicode MS" w:hint="eastAsia"/>
      <w:color w:val="000000"/>
      <w:sz w:val="22"/>
      <w:szCs w:val="22"/>
      <w:u w:color="000000"/>
      <w:lang w:val="ko-KR"/>
    </w:rPr>
  </w:style>
  <w:style w:type="numbering" w:customStyle="1" w:styleId="2">
    <w:name w:val="가져온 스타일 2"/>
    <w:pPr>
      <w:numPr>
        <w:numId w:val="1"/>
      </w:numPr>
    </w:pPr>
  </w:style>
  <w:style w:type="paragraph" w:customStyle="1" w:styleId="B">
    <w:name w:val="기본값 B"/>
    <w:pPr>
      <w:widowControl w:val="0"/>
      <w:spacing w:after="160" w:line="259" w:lineRule="auto"/>
      <w:jc w:val="both"/>
    </w:pPr>
    <w:rPr>
      <w:rFonts w:ascii="Apple SD 산돌고딕 Neo 일반체" w:eastAsia="Apple SD 산돌고딕 Neo 일반체" w:hAnsi="Apple SD 산돌고딕 Neo 일반체" w:cs="Apple SD 산돌고딕 Neo 일반체"/>
      <w:color w:val="000000"/>
      <w:sz w:val="22"/>
      <w:szCs w:val="22"/>
      <w:u w:color="000000"/>
    </w:rPr>
  </w:style>
  <w:style w:type="paragraph" w:customStyle="1" w:styleId="a6">
    <w:name w:val="기본값"/>
    <w:rPr>
      <w:rFonts w:ascii="Apple SD 산돌고딕 Neo 일반체" w:eastAsia="Arial Unicode MS" w:hAnsi="Apple SD 산돌고딕 Neo 일반체" w:cs="Arial Unicode MS"/>
      <w:color w:val="000000"/>
      <w:sz w:val="22"/>
      <w:szCs w:val="22"/>
    </w:rPr>
  </w:style>
  <w:style w:type="paragraph" w:styleId="a7">
    <w:name w:val="List Paragraph"/>
    <w:pPr>
      <w:widowControl w:val="0"/>
      <w:spacing w:after="160" w:line="259" w:lineRule="auto"/>
      <w:ind w:left="800"/>
      <w:jc w:val="both"/>
    </w:pPr>
    <w:rPr>
      <w:rFonts w:ascii="맑은 고딕" w:eastAsia="맑은 고딕" w:hAnsi="맑은 고딕" w:cs="맑은 고딕"/>
      <w:color w:val="000000"/>
      <w:kern w:val="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테마">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테마">
      <a:majorFont>
        <a:latin typeface="Apple SD 산돌고딕 Neo 볼드체"/>
        <a:ea typeface="돋움"/>
        <a:cs typeface="Apple SD 산돌고딕 Neo 볼드체"/>
      </a:majorFont>
      <a:minorFont>
        <a:latin typeface="Apple SD 산돌고딕 Neo 일반체"/>
        <a:ea typeface="바탕"/>
        <a:cs typeface="Apple SD 산돌고딕 Neo 일반체"/>
      </a:minorFont>
    </a:fontScheme>
    <a:fmtScheme name="Office 테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pple SD 산돌고딕 Neo 일반체"/>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pple SD 산돌고딕 Neo 일반체"/>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23</Pages>
  <Words>1884</Words>
  <Characters>10745</Characters>
  <Application>Microsoft Office Word</Application>
  <DocSecurity>0</DocSecurity>
  <Lines>89</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Family</cp:lastModifiedBy>
  <cp:revision>4</cp:revision>
  <dcterms:created xsi:type="dcterms:W3CDTF">2016-06-08T19:08:00Z</dcterms:created>
  <dcterms:modified xsi:type="dcterms:W3CDTF">2016-06-09T10:46:00Z</dcterms:modified>
</cp:coreProperties>
</file>